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26DA47" w14:textId="77777777" w:rsidR="00C30C75" w:rsidRPr="0049497E" w:rsidRDefault="00C30C75" w:rsidP="0049497E">
      <w:pPr>
        <w:spacing w:after="160" w:line="259" w:lineRule="auto"/>
        <w:jc w:val="center"/>
        <w:rPr>
          <w:b/>
          <w:sz w:val="28"/>
          <w:szCs w:val="28"/>
          <w:lang w:val="sr-Cyrl-RS"/>
        </w:rPr>
      </w:pPr>
      <w:r w:rsidRPr="0049497E">
        <w:rPr>
          <w:b/>
          <w:sz w:val="28"/>
          <w:szCs w:val="28"/>
          <w:lang w:val="sr-Cyrl-RS"/>
        </w:rPr>
        <w:t>ПРИПРЕМА ЗА ИЗВОЂЕЊЕ ЧАСА</w:t>
      </w:r>
    </w:p>
    <w:p w14:paraId="6290E19B" w14:textId="77777777" w:rsidR="00C30C75" w:rsidRDefault="00C30C75" w:rsidP="00C30C75">
      <w:pPr>
        <w:rPr>
          <w:lang w:val="sr-Cyrl-RS"/>
        </w:rPr>
      </w:pPr>
    </w:p>
    <w:tbl>
      <w:tblPr>
        <w:tblStyle w:val="TableGrid"/>
        <w:tblW w:w="10795" w:type="dxa"/>
        <w:tblLook w:val="04A0" w:firstRow="1" w:lastRow="0" w:firstColumn="1" w:lastColumn="0" w:noHBand="0" w:noVBand="1"/>
      </w:tblPr>
      <w:tblGrid>
        <w:gridCol w:w="3235"/>
        <w:gridCol w:w="7560"/>
      </w:tblGrid>
      <w:tr w:rsidR="00C30C75" w14:paraId="1B1F04F1" w14:textId="77777777" w:rsidTr="00135B4A">
        <w:tc>
          <w:tcPr>
            <w:tcW w:w="3235" w:type="dxa"/>
          </w:tcPr>
          <w:p w14:paraId="6B2BF569" w14:textId="77777777" w:rsidR="00C30C75" w:rsidRPr="00BF6CFC" w:rsidRDefault="00C30C75" w:rsidP="008B6826">
            <w:pPr>
              <w:rPr>
                <w:b/>
                <w:lang w:val="sr-Cyrl-RS"/>
              </w:rPr>
            </w:pPr>
            <w:r>
              <w:rPr>
                <w:b/>
                <w:lang w:val="sr-Cyrl-RS"/>
              </w:rPr>
              <w:t>Редни број часа</w:t>
            </w:r>
          </w:p>
        </w:tc>
        <w:tc>
          <w:tcPr>
            <w:tcW w:w="7560" w:type="dxa"/>
          </w:tcPr>
          <w:p w14:paraId="1072B1E3" w14:textId="77777777" w:rsidR="00C30C75" w:rsidRDefault="00C30C75" w:rsidP="008B6826">
            <w:pPr>
              <w:rPr>
                <w:lang w:val="sr-Cyrl-RS"/>
              </w:rPr>
            </w:pPr>
            <w:r>
              <w:rPr>
                <w:lang w:val="sr-Cyrl-RS"/>
              </w:rPr>
              <w:t>2</w:t>
            </w:r>
            <w:r>
              <w:t>2</w:t>
            </w:r>
            <w:r>
              <w:rPr>
                <w:lang w:val="sr-Cyrl-RS"/>
              </w:rPr>
              <w:t>.</w:t>
            </w:r>
          </w:p>
        </w:tc>
      </w:tr>
      <w:tr w:rsidR="00C30C75" w14:paraId="78479C4E" w14:textId="77777777" w:rsidTr="00135B4A">
        <w:tc>
          <w:tcPr>
            <w:tcW w:w="3235" w:type="dxa"/>
          </w:tcPr>
          <w:p w14:paraId="100D633A" w14:textId="77777777" w:rsidR="00C30C75" w:rsidRPr="00BF6CFC" w:rsidRDefault="00C30C75" w:rsidP="008B6826">
            <w:pPr>
              <w:rPr>
                <w:b/>
                <w:lang w:val="sr-Cyrl-RS"/>
              </w:rPr>
            </w:pPr>
            <w:r>
              <w:rPr>
                <w:b/>
                <w:lang w:val="sr-Cyrl-RS"/>
              </w:rPr>
              <w:t>Школа и разред</w:t>
            </w:r>
          </w:p>
        </w:tc>
        <w:tc>
          <w:tcPr>
            <w:tcW w:w="7560" w:type="dxa"/>
          </w:tcPr>
          <w:p w14:paraId="6CA45B18" w14:textId="77777777" w:rsidR="00C30C75" w:rsidRDefault="00C30C75" w:rsidP="008B6826">
            <w:pPr>
              <w:rPr>
                <w:lang w:val="sr-Cyrl-RS"/>
              </w:rPr>
            </w:pPr>
          </w:p>
        </w:tc>
      </w:tr>
      <w:tr w:rsidR="00C30C75" w14:paraId="231633BA" w14:textId="77777777" w:rsidTr="00135B4A">
        <w:tc>
          <w:tcPr>
            <w:tcW w:w="3235" w:type="dxa"/>
          </w:tcPr>
          <w:p w14:paraId="6E444E73" w14:textId="77777777" w:rsidR="00C30C75" w:rsidRPr="00BF6CFC" w:rsidRDefault="00C30C75" w:rsidP="008B6826">
            <w:pPr>
              <w:rPr>
                <w:b/>
                <w:lang w:val="sr-Cyrl-RS"/>
              </w:rPr>
            </w:pPr>
            <w:r>
              <w:rPr>
                <w:b/>
                <w:lang w:val="sr-Cyrl-RS"/>
              </w:rPr>
              <w:t>Наставник</w:t>
            </w:r>
          </w:p>
        </w:tc>
        <w:tc>
          <w:tcPr>
            <w:tcW w:w="7560" w:type="dxa"/>
          </w:tcPr>
          <w:p w14:paraId="4D828431" w14:textId="77777777" w:rsidR="00C30C75" w:rsidRDefault="00C30C75" w:rsidP="008B6826">
            <w:pPr>
              <w:rPr>
                <w:lang w:val="sr-Cyrl-RS"/>
              </w:rPr>
            </w:pPr>
          </w:p>
        </w:tc>
      </w:tr>
      <w:tr w:rsidR="00C30C75" w14:paraId="753AFDEC" w14:textId="77777777" w:rsidTr="00135B4A">
        <w:tc>
          <w:tcPr>
            <w:tcW w:w="3235" w:type="dxa"/>
          </w:tcPr>
          <w:p w14:paraId="25CB3DF0" w14:textId="77777777" w:rsidR="00C30C75" w:rsidRPr="00BF6CFC" w:rsidRDefault="00C30C75" w:rsidP="008B6826">
            <w:pPr>
              <w:rPr>
                <w:b/>
                <w:lang w:val="sr-Cyrl-RS"/>
              </w:rPr>
            </w:pPr>
            <w:r>
              <w:rPr>
                <w:b/>
                <w:lang w:val="sr-Cyrl-RS"/>
              </w:rPr>
              <w:t>Датум одржавања</w:t>
            </w:r>
          </w:p>
        </w:tc>
        <w:tc>
          <w:tcPr>
            <w:tcW w:w="7560" w:type="dxa"/>
          </w:tcPr>
          <w:p w14:paraId="0113F217" w14:textId="77777777" w:rsidR="00C30C75" w:rsidRDefault="00C30C75" w:rsidP="008B6826">
            <w:pPr>
              <w:rPr>
                <w:lang w:val="sr-Cyrl-RS"/>
              </w:rPr>
            </w:pPr>
          </w:p>
        </w:tc>
      </w:tr>
      <w:tr w:rsidR="00C30C75" w14:paraId="3AC09E54" w14:textId="77777777" w:rsidTr="00135B4A">
        <w:tc>
          <w:tcPr>
            <w:tcW w:w="3235" w:type="dxa"/>
          </w:tcPr>
          <w:p w14:paraId="732C2EF5" w14:textId="77777777" w:rsidR="00C30C75" w:rsidRPr="00BF6CFC" w:rsidRDefault="00C30C75" w:rsidP="008B6826">
            <w:pPr>
              <w:rPr>
                <w:b/>
                <w:lang w:val="sr-Cyrl-RS"/>
              </w:rPr>
            </w:pPr>
            <w:r>
              <w:rPr>
                <w:b/>
                <w:lang w:val="sr-Cyrl-RS"/>
              </w:rPr>
              <w:t>Наставна област</w:t>
            </w:r>
          </w:p>
        </w:tc>
        <w:tc>
          <w:tcPr>
            <w:tcW w:w="7560" w:type="dxa"/>
          </w:tcPr>
          <w:p w14:paraId="01126BDD" w14:textId="65BBFE22" w:rsidR="00C30C75" w:rsidRPr="003915DC" w:rsidRDefault="00C30C75" w:rsidP="008B6826">
            <w:pPr>
              <w:rPr>
                <w:lang w:val="sr-Cyrl-RS"/>
              </w:rPr>
            </w:pPr>
            <w:r>
              <w:rPr>
                <w:lang w:val="sr-Cyrl-RS"/>
              </w:rPr>
              <w:t>Планета Земља/</w:t>
            </w:r>
            <w:r w:rsidRPr="0048516C">
              <w:rPr>
                <w:lang w:val="sr-Cyrl-RS"/>
              </w:rPr>
              <w:t>Ваздушни омотач Земље</w:t>
            </w:r>
          </w:p>
        </w:tc>
      </w:tr>
      <w:tr w:rsidR="00C30C75" w14:paraId="3124C1BE" w14:textId="77777777" w:rsidTr="00135B4A">
        <w:tc>
          <w:tcPr>
            <w:tcW w:w="3235" w:type="dxa"/>
          </w:tcPr>
          <w:p w14:paraId="0A86DA55" w14:textId="77777777" w:rsidR="00C30C75" w:rsidRPr="00BF6CFC" w:rsidRDefault="00C30C75" w:rsidP="008B6826">
            <w:pPr>
              <w:rPr>
                <w:b/>
                <w:lang w:val="sr-Cyrl-RS"/>
              </w:rPr>
            </w:pPr>
            <w:r>
              <w:rPr>
                <w:b/>
                <w:lang w:val="sr-Cyrl-RS"/>
              </w:rPr>
              <w:t>Наставна јединица</w:t>
            </w:r>
          </w:p>
        </w:tc>
        <w:tc>
          <w:tcPr>
            <w:tcW w:w="7560" w:type="dxa"/>
          </w:tcPr>
          <w:p w14:paraId="72729756" w14:textId="77777777" w:rsidR="00C30C75" w:rsidRPr="00AD4698" w:rsidRDefault="00C30C75" w:rsidP="00181752">
            <w:pPr>
              <w:rPr>
                <w:lang w:val="sr-Cyrl-RS"/>
              </w:rPr>
            </w:pPr>
            <w:r w:rsidRPr="00BD5F50">
              <w:rPr>
                <w:lang w:val="sr-Cyrl-RS"/>
              </w:rPr>
              <w:t xml:space="preserve">Време и клима: климатски елементи и </w:t>
            </w:r>
            <w:r w:rsidR="00181752">
              <w:rPr>
                <w:lang w:val="sr-Cyrl-RS"/>
              </w:rPr>
              <w:t>појаве</w:t>
            </w:r>
          </w:p>
        </w:tc>
      </w:tr>
      <w:tr w:rsidR="00C30C75" w14:paraId="500836A3" w14:textId="77777777" w:rsidTr="00135B4A">
        <w:tc>
          <w:tcPr>
            <w:tcW w:w="3235" w:type="dxa"/>
          </w:tcPr>
          <w:p w14:paraId="6A296778" w14:textId="77777777" w:rsidR="00C30C75" w:rsidRPr="00BF6CFC" w:rsidRDefault="00C30C75" w:rsidP="008B6826">
            <w:pPr>
              <w:rPr>
                <w:b/>
                <w:lang w:val="sr-Cyrl-RS"/>
              </w:rPr>
            </w:pPr>
            <w:r>
              <w:rPr>
                <w:b/>
                <w:lang w:val="sr-Cyrl-RS"/>
              </w:rPr>
              <w:t>Врста (тип) часа</w:t>
            </w:r>
          </w:p>
        </w:tc>
        <w:tc>
          <w:tcPr>
            <w:tcW w:w="7560" w:type="dxa"/>
          </w:tcPr>
          <w:p w14:paraId="51735171" w14:textId="77777777" w:rsidR="00C30C75" w:rsidRDefault="00C30C75" w:rsidP="008B6826">
            <w:pPr>
              <w:rPr>
                <w:lang w:val="sr-Cyrl-RS"/>
              </w:rPr>
            </w:pPr>
            <w:r>
              <w:rPr>
                <w:lang w:val="sr-Cyrl-RS"/>
              </w:rPr>
              <w:t>Обрада</w:t>
            </w:r>
          </w:p>
        </w:tc>
      </w:tr>
      <w:tr w:rsidR="00C30C75" w14:paraId="0C578B16" w14:textId="77777777" w:rsidTr="00135B4A">
        <w:tc>
          <w:tcPr>
            <w:tcW w:w="3235" w:type="dxa"/>
          </w:tcPr>
          <w:p w14:paraId="6624FC34" w14:textId="77777777" w:rsidR="00C30C75" w:rsidRPr="00BF6CFC" w:rsidRDefault="00C30C75" w:rsidP="008B6826">
            <w:pPr>
              <w:rPr>
                <w:b/>
                <w:lang w:val="sr-Cyrl-RS"/>
              </w:rPr>
            </w:pPr>
            <w:r>
              <w:rPr>
                <w:b/>
                <w:lang w:val="sr-Cyrl-RS"/>
              </w:rPr>
              <w:t>Облици рада</w:t>
            </w:r>
          </w:p>
        </w:tc>
        <w:tc>
          <w:tcPr>
            <w:tcW w:w="7560" w:type="dxa"/>
          </w:tcPr>
          <w:p w14:paraId="33EC53CC" w14:textId="77777777" w:rsidR="00C30C75" w:rsidRDefault="00C30C75" w:rsidP="008B6826">
            <w:pPr>
              <w:rPr>
                <w:lang w:val="sr-Cyrl-RS"/>
              </w:rPr>
            </w:pPr>
            <w:r>
              <w:rPr>
                <w:lang w:val="sr-Cyrl-RS"/>
              </w:rPr>
              <w:t>Фронтални, индивидуални</w:t>
            </w:r>
          </w:p>
        </w:tc>
      </w:tr>
      <w:tr w:rsidR="00C30C75" w14:paraId="26AD0D0F" w14:textId="77777777" w:rsidTr="00135B4A">
        <w:tc>
          <w:tcPr>
            <w:tcW w:w="3235" w:type="dxa"/>
          </w:tcPr>
          <w:p w14:paraId="157F7388" w14:textId="77777777" w:rsidR="00C30C75" w:rsidRPr="00BF6CFC" w:rsidRDefault="00C30C75" w:rsidP="008B6826">
            <w:pPr>
              <w:rPr>
                <w:b/>
                <w:lang w:val="sr-Cyrl-RS"/>
              </w:rPr>
            </w:pPr>
            <w:r>
              <w:rPr>
                <w:b/>
                <w:lang w:val="sr-Cyrl-RS"/>
              </w:rPr>
              <w:t>Наставне методе</w:t>
            </w:r>
          </w:p>
        </w:tc>
        <w:tc>
          <w:tcPr>
            <w:tcW w:w="7560" w:type="dxa"/>
          </w:tcPr>
          <w:p w14:paraId="557FE625" w14:textId="77777777" w:rsidR="00C30C75" w:rsidRDefault="00C30C75" w:rsidP="008B6826">
            <w:pPr>
              <w:rPr>
                <w:lang w:val="sr-Cyrl-RS"/>
              </w:rPr>
            </w:pPr>
            <w:r>
              <w:rPr>
                <w:lang w:val="sr-Cyrl-RS"/>
              </w:rPr>
              <w:t>Монолошка, дијалошка, илустративно-демонстрациона</w:t>
            </w:r>
          </w:p>
        </w:tc>
      </w:tr>
      <w:tr w:rsidR="00C30C75" w14:paraId="088201C3" w14:textId="77777777" w:rsidTr="00135B4A">
        <w:tc>
          <w:tcPr>
            <w:tcW w:w="3235" w:type="dxa"/>
          </w:tcPr>
          <w:p w14:paraId="57DAB657" w14:textId="77777777" w:rsidR="00C30C75" w:rsidRPr="00BF6CFC" w:rsidRDefault="00C30C75" w:rsidP="008B6826">
            <w:pPr>
              <w:rPr>
                <w:b/>
                <w:lang w:val="sr-Cyrl-RS"/>
              </w:rPr>
            </w:pPr>
            <w:r>
              <w:rPr>
                <w:b/>
                <w:lang w:val="sr-Cyrl-RS"/>
              </w:rPr>
              <w:t>Наставна средства</w:t>
            </w:r>
          </w:p>
        </w:tc>
        <w:tc>
          <w:tcPr>
            <w:tcW w:w="7560" w:type="dxa"/>
          </w:tcPr>
          <w:p w14:paraId="7C9202CA" w14:textId="77777777" w:rsidR="00C30C75" w:rsidRDefault="00181752" w:rsidP="008B6826">
            <w:pPr>
              <w:rPr>
                <w:lang w:val="sr-Cyrl-RS"/>
              </w:rPr>
            </w:pPr>
            <w:r>
              <w:rPr>
                <w:lang w:val="sr-Cyrl-RS"/>
              </w:rPr>
              <w:t>К</w:t>
            </w:r>
            <w:r w:rsidR="00C30C75">
              <w:rPr>
                <w:lang w:val="sr-Cyrl-RS"/>
              </w:rPr>
              <w:t>арта света, рачунар, пројектор, интерактивна табла</w:t>
            </w:r>
          </w:p>
        </w:tc>
      </w:tr>
      <w:tr w:rsidR="00C30C75" w14:paraId="20AB7F90" w14:textId="77777777" w:rsidTr="00135B4A">
        <w:tc>
          <w:tcPr>
            <w:tcW w:w="3235" w:type="dxa"/>
          </w:tcPr>
          <w:p w14:paraId="7E8A4B69" w14:textId="77777777" w:rsidR="00C30C75" w:rsidRPr="00BF6CFC" w:rsidRDefault="00C30C75" w:rsidP="008B6826">
            <w:pPr>
              <w:rPr>
                <w:b/>
                <w:lang w:val="sr-Cyrl-RS"/>
              </w:rPr>
            </w:pPr>
            <w:r>
              <w:rPr>
                <w:b/>
                <w:lang w:val="sr-Cyrl-RS"/>
              </w:rPr>
              <w:t>Циљ</w:t>
            </w:r>
          </w:p>
        </w:tc>
        <w:tc>
          <w:tcPr>
            <w:tcW w:w="7560" w:type="dxa"/>
          </w:tcPr>
          <w:p w14:paraId="1A7BF67B" w14:textId="77777777" w:rsidR="00C30C75" w:rsidRPr="00DD71B7" w:rsidRDefault="00C30C75" w:rsidP="00181752">
            <w:pPr>
              <w:rPr>
                <w:lang w:val="sr-Cyrl-RS"/>
              </w:rPr>
            </w:pPr>
            <w:r>
              <w:rPr>
                <w:lang w:val="sr-Cyrl-RS"/>
              </w:rPr>
              <w:t xml:space="preserve">Усвајање знања о </w:t>
            </w:r>
            <w:r w:rsidR="00181752">
              <w:rPr>
                <w:lang w:val="sr-Cyrl-RS"/>
              </w:rPr>
              <w:t>времену и клими, као и о климатским (метеоролошким) елементима и појавама</w:t>
            </w:r>
          </w:p>
        </w:tc>
      </w:tr>
      <w:tr w:rsidR="00C30C75" w14:paraId="4694CCCE" w14:textId="77777777" w:rsidTr="00135B4A">
        <w:tc>
          <w:tcPr>
            <w:tcW w:w="3235" w:type="dxa"/>
          </w:tcPr>
          <w:p w14:paraId="6E497799" w14:textId="77777777" w:rsidR="00C30C75" w:rsidRDefault="00C30C75" w:rsidP="008B6826">
            <w:pPr>
              <w:rPr>
                <w:b/>
                <w:lang w:val="sr-Cyrl-RS"/>
              </w:rPr>
            </w:pPr>
            <w:r>
              <w:rPr>
                <w:b/>
                <w:lang w:val="sr-Cyrl-RS"/>
              </w:rPr>
              <w:t>Исходи</w:t>
            </w:r>
          </w:p>
          <w:p w14:paraId="137E22F1" w14:textId="77777777" w:rsidR="00C30C75" w:rsidRPr="007B767F" w:rsidRDefault="00C30C75" w:rsidP="008B6826">
            <w:pPr>
              <w:rPr>
                <w:lang w:val="sr-Cyrl-RS"/>
              </w:rPr>
            </w:pPr>
            <w:r w:rsidRPr="007B767F">
              <w:rPr>
                <w:lang w:val="sr-Cyrl-RS"/>
              </w:rPr>
              <w:t>(1</w:t>
            </w:r>
            <w:r>
              <w:rPr>
                <w:lang w:val="sr-Cyrl-RS"/>
              </w:rPr>
              <w:t xml:space="preserve">) </w:t>
            </w:r>
            <w:r w:rsidRPr="007B767F">
              <w:rPr>
                <w:lang w:val="sr-Cyrl-RS"/>
              </w:rPr>
              <w:t>– исход достижу сви ученици;</w:t>
            </w:r>
          </w:p>
          <w:p w14:paraId="690F42DA" w14:textId="3588A70F" w:rsidR="00C30C75" w:rsidRPr="00EA3881" w:rsidRDefault="00C30C75" w:rsidP="008B6826">
            <w:pPr>
              <w:rPr>
                <w:lang w:val="sr-Latn-RS"/>
              </w:rPr>
            </w:pPr>
            <w:r>
              <w:rPr>
                <w:lang w:val="sr-Cyrl-RS"/>
              </w:rPr>
              <w:t>(2) – исход достиже већина ученика</w:t>
            </w:r>
            <w:r w:rsidR="00EA3881">
              <w:rPr>
                <w:lang w:val="sr-Latn-RS"/>
              </w:rPr>
              <w:t>;</w:t>
            </w:r>
          </w:p>
          <w:p w14:paraId="09849418" w14:textId="77777777" w:rsidR="00C30C75" w:rsidRPr="007B767F" w:rsidRDefault="00C30C75" w:rsidP="008B6826">
            <w:pPr>
              <w:rPr>
                <w:lang w:val="sr-Cyrl-RS"/>
              </w:rPr>
            </w:pPr>
            <w:r>
              <w:rPr>
                <w:lang w:val="sr-Cyrl-RS"/>
              </w:rPr>
              <w:t>(3) – исход достижу само најбољи ученици;</w:t>
            </w:r>
          </w:p>
        </w:tc>
        <w:tc>
          <w:tcPr>
            <w:tcW w:w="7560" w:type="dxa"/>
          </w:tcPr>
          <w:p w14:paraId="3E32099A" w14:textId="77777777" w:rsidR="00C30C75" w:rsidRDefault="00C30C75" w:rsidP="008B6826">
            <w:pPr>
              <w:rPr>
                <w:lang w:val="sr-Cyrl-RS"/>
              </w:rPr>
            </w:pPr>
            <w:r>
              <w:rPr>
                <w:lang w:val="sr-Cyrl-RS"/>
              </w:rPr>
              <w:t>Након завршетка часа, ученик ће:</w:t>
            </w:r>
          </w:p>
          <w:p w14:paraId="20A72B38" w14:textId="77777777" w:rsidR="00C30C75" w:rsidRDefault="00C30C75" w:rsidP="00C30C75">
            <w:pPr>
              <w:numPr>
                <w:ilvl w:val="0"/>
                <w:numId w:val="1"/>
              </w:numPr>
              <w:rPr>
                <w:lang w:val="sr-Cyrl-RS"/>
              </w:rPr>
            </w:pPr>
            <w:r>
              <w:rPr>
                <w:lang w:val="sr-Cyrl-RS"/>
              </w:rPr>
              <w:t>знати шта је време (1);</w:t>
            </w:r>
          </w:p>
          <w:p w14:paraId="4831C7C1" w14:textId="77777777" w:rsidR="00C30C75" w:rsidRDefault="00C30C75" w:rsidP="00C30C75">
            <w:pPr>
              <w:numPr>
                <w:ilvl w:val="0"/>
                <w:numId w:val="1"/>
              </w:numPr>
              <w:rPr>
                <w:lang w:val="sr-Cyrl-RS"/>
              </w:rPr>
            </w:pPr>
            <w:r>
              <w:rPr>
                <w:lang w:val="sr-Cyrl-RS"/>
              </w:rPr>
              <w:t>моћи да наброји метеоролошке (климатске) елементе (1);</w:t>
            </w:r>
          </w:p>
          <w:p w14:paraId="38C90ABC" w14:textId="77777777" w:rsidR="00C30C75" w:rsidRDefault="00C30C75" w:rsidP="00C30C75">
            <w:pPr>
              <w:numPr>
                <w:ilvl w:val="0"/>
                <w:numId w:val="1"/>
              </w:numPr>
              <w:rPr>
                <w:lang w:val="sr-Cyrl-RS"/>
              </w:rPr>
            </w:pPr>
            <w:r>
              <w:rPr>
                <w:lang w:val="sr-Cyrl-RS"/>
              </w:rPr>
              <w:t>знати које се службе баве праћењем метеоролошких елемената и израдом временске прогнозе (1);</w:t>
            </w:r>
          </w:p>
          <w:p w14:paraId="13AD9D0D" w14:textId="45575910" w:rsidR="00C30C75" w:rsidRDefault="00B36B95" w:rsidP="00C30C75">
            <w:pPr>
              <w:numPr>
                <w:ilvl w:val="0"/>
                <w:numId w:val="1"/>
              </w:numPr>
              <w:rPr>
                <w:lang w:val="sr-Cyrl-RS"/>
              </w:rPr>
            </w:pPr>
            <w:r>
              <w:rPr>
                <w:lang w:val="sr-Cyrl-RS"/>
              </w:rPr>
              <w:t xml:space="preserve">моћи да </w:t>
            </w:r>
            <w:r w:rsidR="00C30C75" w:rsidRPr="007E7DF1">
              <w:rPr>
                <w:lang w:val="sr-Cyrl-RS"/>
              </w:rPr>
              <w:t>користи дневне метеоролошке извештаје из медија и планира своје активности у складу са њима</w:t>
            </w:r>
            <w:r w:rsidR="00C30C75">
              <w:rPr>
                <w:lang w:val="sr-Cyrl-RS"/>
              </w:rPr>
              <w:t xml:space="preserve"> (1);</w:t>
            </w:r>
          </w:p>
          <w:p w14:paraId="066EAB88" w14:textId="77777777" w:rsidR="00C30C75" w:rsidRDefault="00C30C75" w:rsidP="00C30C75">
            <w:pPr>
              <w:numPr>
                <w:ilvl w:val="0"/>
                <w:numId w:val="1"/>
              </w:numPr>
              <w:rPr>
                <w:lang w:val="sr-Cyrl-RS"/>
              </w:rPr>
            </w:pPr>
            <w:r>
              <w:rPr>
                <w:lang w:val="sr-Cyrl-RS"/>
              </w:rPr>
              <w:t>моћи да дефинише метеоролошке (климатске) елементе и наведе уређаје којима се они прате (2);</w:t>
            </w:r>
          </w:p>
          <w:p w14:paraId="5EB72F89" w14:textId="0A11284C" w:rsidR="00C30C75" w:rsidRDefault="00B36B95" w:rsidP="00C30C75">
            <w:pPr>
              <w:numPr>
                <w:ilvl w:val="0"/>
                <w:numId w:val="1"/>
              </w:numPr>
              <w:rPr>
                <w:lang w:val="sr-Cyrl-RS"/>
              </w:rPr>
            </w:pPr>
            <w:r>
              <w:rPr>
                <w:lang w:val="sr-Cyrl-RS"/>
              </w:rPr>
              <w:t>на основу фотографије разликовати</w:t>
            </w:r>
            <w:r w:rsidR="00C30C75">
              <w:rPr>
                <w:lang w:val="sr-Cyrl-RS"/>
              </w:rPr>
              <w:t xml:space="preserve"> врсте облака (3);</w:t>
            </w:r>
          </w:p>
          <w:p w14:paraId="34A77E46" w14:textId="0402543E" w:rsidR="00C30C75" w:rsidRDefault="00C30C75" w:rsidP="00C30C75">
            <w:pPr>
              <w:numPr>
                <w:ilvl w:val="0"/>
                <w:numId w:val="1"/>
              </w:numPr>
              <w:rPr>
                <w:lang w:val="sr-Cyrl-RS"/>
              </w:rPr>
            </w:pPr>
            <w:r>
              <w:rPr>
                <w:lang w:val="sr-Cyrl-RS"/>
              </w:rPr>
              <w:t>разлик</w:t>
            </w:r>
            <w:r w:rsidR="00B36B95">
              <w:rPr>
                <w:lang w:val="sr-Cyrl-RS"/>
              </w:rPr>
              <w:t>овати</w:t>
            </w:r>
            <w:r>
              <w:rPr>
                <w:lang w:val="sr-Cyrl-RS"/>
              </w:rPr>
              <w:t xml:space="preserve"> сталне, периодичне и локалне ветрове и наводи</w:t>
            </w:r>
            <w:r w:rsidR="00B36B95">
              <w:rPr>
                <w:lang w:val="sr-Cyrl-RS"/>
              </w:rPr>
              <w:t>ти</w:t>
            </w:r>
            <w:r>
              <w:rPr>
                <w:lang w:val="sr-Cyrl-RS"/>
              </w:rPr>
              <w:t xml:space="preserve"> примере</w:t>
            </w:r>
            <w:r w:rsidR="00B36B95">
              <w:rPr>
                <w:lang w:val="sr-Cyrl-RS"/>
              </w:rPr>
              <w:t xml:space="preserve"> за сваку од ове три врсте</w:t>
            </w:r>
            <w:r>
              <w:rPr>
                <w:lang w:val="sr-Cyrl-RS"/>
              </w:rPr>
              <w:t xml:space="preserve"> (3);</w:t>
            </w:r>
          </w:p>
          <w:p w14:paraId="18A425AA" w14:textId="106D8EA6" w:rsidR="00C30C75" w:rsidRDefault="00B36B95" w:rsidP="00C30C75">
            <w:pPr>
              <w:numPr>
                <w:ilvl w:val="0"/>
                <w:numId w:val="1"/>
              </w:numPr>
              <w:rPr>
                <w:lang w:val="sr-Cyrl-RS"/>
              </w:rPr>
            </w:pPr>
            <w:r>
              <w:rPr>
                <w:lang w:val="sr-Cyrl-RS"/>
              </w:rPr>
              <w:t xml:space="preserve">моћи да </w:t>
            </w:r>
            <w:r w:rsidR="00C30C75">
              <w:rPr>
                <w:lang w:val="sr-Cyrl-RS"/>
              </w:rPr>
              <w:t>пове</w:t>
            </w:r>
            <w:r>
              <w:rPr>
                <w:lang w:val="sr-Cyrl-RS"/>
              </w:rPr>
              <w:t>ж</w:t>
            </w:r>
            <w:r w:rsidR="00C30C75">
              <w:rPr>
                <w:lang w:val="sr-Cyrl-RS"/>
              </w:rPr>
              <w:t>е страну света са које неки ветар долази са конкретном променом времена коју од доноси (3);</w:t>
            </w:r>
          </w:p>
          <w:p w14:paraId="6C45A340" w14:textId="46BCC0F9" w:rsidR="00C30C75" w:rsidRPr="00A1592B" w:rsidRDefault="00B36B95" w:rsidP="00C30C75">
            <w:pPr>
              <w:numPr>
                <w:ilvl w:val="0"/>
                <w:numId w:val="1"/>
              </w:numPr>
              <w:rPr>
                <w:lang w:val="sr-Cyrl-RS"/>
              </w:rPr>
            </w:pPr>
            <w:r>
              <w:rPr>
                <w:lang w:val="sr-Cyrl-RS"/>
              </w:rPr>
              <w:t>разликовати</w:t>
            </w:r>
            <w:r w:rsidR="00C30C75">
              <w:rPr>
                <w:lang w:val="sr-Cyrl-RS"/>
              </w:rPr>
              <w:t xml:space="preserve"> високе од ниских падавина (2);</w:t>
            </w:r>
          </w:p>
        </w:tc>
      </w:tr>
      <w:tr w:rsidR="00C30C75" w14:paraId="37B3694C" w14:textId="77777777" w:rsidTr="00135B4A">
        <w:tc>
          <w:tcPr>
            <w:tcW w:w="3235" w:type="dxa"/>
          </w:tcPr>
          <w:p w14:paraId="5581CCBB" w14:textId="77777777" w:rsidR="00C30C75" w:rsidRPr="00BF6CFC" w:rsidRDefault="00C30C75" w:rsidP="008B6826">
            <w:pPr>
              <w:rPr>
                <w:b/>
                <w:lang w:val="sr-Cyrl-RS"/>
              </w:rPr>
            </w:pPr>
            <w:r>
              <w:rPr>
                <w:b/>
                <w:lang w:val="sr-Cyrl-RS"/>
              </w:rPr>
              <w:t>Образовни стандарди</w:t>
            </w:r>
          </w:p>
        </w:tc>
        <w:tc>
          <w:tcPr>
            <w:tcW w:w="7560" w:type="dxa"/>
          </w:tcPr>
          <w:p w14:paraId="6F98103A" w14:textId="77777777" w:rsidR="00C30C75" w:rsidRPr="00D03B2A" w:rsidRDefault="00A6634D" w:rsidP="00181752">
            <w:pPr>
              <w:rPr>
                <w:lang w:val="sr-Cyrl-RS"/>
              </w:rPr>
            </w:pPr>
            <w:r w:rsidRPr="00A6634D">
              <w:rPr>
                <w:lang w:val="sr-Cyrl-RS"/>
              </w:rPr>
              <w:t>ГЕ 1.1.3</w:t>
            </w:r>
            <w:r>
              <w:rPr>
                <w:lang w:val="sr-Cyrl-RS"/>
              </w:rPr>
              <w:t xml:space="preserve">; </w:t>
            </w:r>
            <w:r w:rsidR="00C30C75" w:rsidRPr="00D03B2A">
              <w:rPr>
                <w:lang w:val="sr-Cyrl-RS"/>
              </w:rPr>
              <w:t>ГЕ 1.2.3</w:t>
            </w:r>
            <w:r w:rsidR="00181752">
              <w:rPr>
                <w:lang w:val="sr-Cyrl-RS"/>
              </w:rPr>
              <w:t>;</w:t>
            </w:r>
            <w:r w:rsidR="00181752" w:rsidRPr="00D03B2A">
              <w:rPr>
                <w:lang w:val="sr-Cyrl-RS"/>
              </w:rPr>
              <w:t xml:space="preserve"> </w:t>
            </w:r>
            <w:r w:rsidR="00C30C75" w:rsidRPr="00D03B2A">
              <w:rPr>
                <w:lang w:val="sr-Cyrl-RS"/>
              </w:rPr>
              <w:t>ГЕ 2.2.2</w:t>
            </w:r>
            <w:r w:rsidR="00181752">
              <w:rPr>
                <w:lang w:val="sr-Cyrl-RS"/>
              </w:rPr>
              <w:t>;</w:t>
            </w:r>
            <w:r w:rsidR="00C30C75" w:rsidRPr="00D03B2A">
              <w:rPr>
                <w:lang w:val="sr-Cyrl-RS"/>
              </w:rPr>
              <w:t xml:space="preserve"> ГЕ.2.1.3</w:t>
            </w:r>
            <w:r w:rsidR="00181752">
              <w:rPr>
                <w:lang w:val="sr-Cyrl-RS"/>
              </w:rPr>
              <w:t>;</w:t>
            </w:r>
            <w:r w:rsidR="00C30C75" w:rsidRPr="00D03B2A">
              <w:rPr>
                <w:lang w:val="sr-Cyrl-RS"/>
              </w:rPr>
              <w:t xml:space="preserve"> Г</w:t>
            </w:r>
            <w:r>
              <w:rPr>
                <w:lang w:val="sr-Cyrl-RS"/>
              </w:rPr>
              <w:t xml:space="preserve">Е 3.2.2; </w:t>
            </w:r>
            <w:r w:rsidRPr="00A6634D">
              <w:rPr>
                <w:lang w:val="sr-Cyrl-RS"/>
              </w:rPr>
              <w:t>ГЕ 3.1.1.</w:t>
            </w:r>
          </w:p>
        </w:tc>
      </w:tr>
      <w:tr w:rsidR="00C30C75" w14:paraId="4D419B1F" w14:textId="77777777" w:rsidTr="00135B4A">
        <w:tc>
          <w:tcPr>
            <w:tcW w:w="3235" w:type="dxa"/>
          </w:tcPr>
          <w:p w14:paraId="78DB558F" w14:textId="77777777" w:rsidR="00C30C75" w:rsidRPr="00BF6CFC" w:rsidRDefault="00C30C75" w:rsidP="008B6826">
            <w:pPr>
              <w:rPr>
                <w:b/>
                <w:lang w:val="sr-Cyrl-RS"/>
              </w:rPr>
            </w:pPr>
            <w:r>
              <w:rPr>
                <w:b/>
                <w:lang w:val="sr-Cyrl-RS"/>
              </w:rPr>
              <w:t>Кључни појмови</w:t>
            </w:r>
          </w:p>
        </w:tc>
        <w:tc>
          <w:tcPr>
            <w:tcW w:w="7560" w:type="dxa"/>
          </w:tcPr>
          <w:p w14:paraId="116E3DB2" w14:textId="77777777" w:rsidR="00C30C75" w:rsidRDefault="00C30C75" w:rsidP="008B6826">
            <w:pPr>
              <w:rPr>
                <w:lang w:val="sr-Cyrl-RS"/>
              </w:rPr>
            </w:pPr>
            <w:r>
              <w:rPr>
                <w:lang w:val="sr-Cyrl-RS"/>
              </w:rPr>
              <w:t>Време, метеоролошки елементи, временска прогноза</w:t>
            </w:r>
          </w:p>
        </w:tc>
      </w:tr>
      <w:tr w:rsidR="00181752" w14:paraId="5BD039F7" w14:textId="77777777" w:rsidTr="00135B4A">
        <w:tc>
          <w:tcPr>
            <w:tcW w:w="3235" w:type="dxa"/>
          </w:tcPr>
          <w:p w14:paraId="68E8DCB6" w14:textId="77777777" w:rsidR="00181752" w:rsidRDefault="00181752" w:rsidP="00181752">
            <w:pPr>
              <w:rPr>
                <w:b/>
                <w:lang w:val="sr-Cyrl-RS"/>
              </w:rPr>
            </w:pPr>
            <w:r>
              <w:rPr>
                <w:b/>
                <w:lang w:val="sr-Cyrl-RS"/>
              </w:rPr>
              <w:t>Литература за наставнике</w:t>
            </w:r>
          </w:p>
        </w:tc>
        <w:tc>
          <w:tcPr>
            <w:tcW w:w="7560" w:type="dxa"/>
          </w:tcPr>
          <w:p w14:paraId="486813E6" w14:textId="77777777" w:rsidR="00181752" w:rsidRDefault="00181752" w:rsidP="00181752">
            <w:pPr>
              <w:rPr>
                <w:lang w:val="sr-Cyrl-RS"/>
              </w:rPr>
            </w:pPr>
            <w:r>
              <w:rPr>
                <w:lang w:val="sr-Cyrl-RS"/>
              </w:rPr>
              <w:t>Уџбеник, приручник за наставнике</w:t>
            </w:r>
          </w:p>
        </w:tc>
      </w:tr>
      <w:tr w:rsidR="00181752" w14:paraId="49CED1D5" w14:textId="77777777" w:rsidTr="00135B4A">
        <w:tc>
          <w:tcPr>
            <w:tcW w:w="3235" w:type="dxa"/>
          </w:tcPr>
          <w:p w14:paraId="5E4CA9A5" w14:textId="77777777" w:rsidR="00181752" w:rsidRDefault="00181752" w:rsidP="00181752">
            <w:pPr>
              <w:rPr>
                <w:b/>
                <w:lang w:val="sr-Cyrl-RS"/>
              </w:rPr>
            </w:pPr>
            <w:r>
              <w:rPr>
                <w:b/>
                <w:lang w:val="sr-Cyrl-RS"/>
              </w:rPr>
              <w:t>Литература за ученике</w:t>
            </w:r>
          </w:p>
        </w:tc>
        <w:tc>
          <w:tcPr>
            <w:tcW w:w="7560" w:type="dxa"/>
          </w:tcPr>
          <w:p w14:paraId="3E1514E1" w14:textId="77777777" w:rsidR="00181752" w:rsidRDefault="00181752" w:rsidP="00181752">
            <w:pPr>
              <w:rPr>
                <w:lang w:val="sr-Cyrl-RS"/>
              </w:rPr>
            </w:pPr>
            <w:r>
              <w:rPr>
                <w:lang w:val="sr-Cyrl-RS"/>
              </w:rPr>
              <w:t>Уџбеник</w:t>
            </w:r>
          </w:p>
        </w:tc>
      </w:tr>
      <w:tr w:rsidR="00C30C75" w14:paraId="2B352814" w14:textId="77777777" w:rsidTr="00135B4A">
        <w:tc>
          <w:tcPr>
            <w:tcW w:w="3235" w:type="dxa"/>
          </w:tcPr>
          <w:p w14:paraId="1E54A6E8" w14:textId="77777777" w:rsidR="00C30C75" w:rsidRDefault="00C30C75" w:rsidP="008B6826">
            <w:pPr>
              <w:rPr>
                <w:b/>
                <w:lang w:val="sr-Cyrl-RS"/>
              </w:rPr>
            </w:pPr>
            <w:r>
              <w:rPr>
                <w:b/>
                <w:lang w:val="sr-Cyrl-RS"/>
              </w:rPr>
              <w:t>Корелација</w:t>
            </w:r>
          </w:p>
        </w:tc>
        <w:tc>
          <w:tcPr>
            <w:tcW w:w="7560" w:type="dxa"/>
          </w:tcPr>
          <w:p w14:paraId="3093D38C" w14:textId="77777777" w:rsidR="003A1C1C" w:rsidRPr="003A1C1C" w:rsidRDefault="003A1C1C" w:rsidP="009D1BEF">
            <w:pPr>
              <w:rPr>
                <w:lang w:val="sr-Cyrl-RS"/>
              </w:rPr>
            </w:pPr>
            <w:r>
              <w:rPr>
                <w:b/>
                <w:lang w:val="sr-Cyrl-RS"/>
              </w:rPr>
              <w:t xml:space="preserve">Свет око нас </w:t>
            </w:r>
            <w:r>
              <w:rPr>
                <w:lang w:val="sr-Cyrl-RS"/>
              </w:rPr>
              <w:t>(2. разред) - Нежива природа: „Како препознајемо ваздух“</w:t>
            </w:r>
          </w:p>
          <w:p w14:paraId="32275D5B" w14:textId="77777777" w:rsidR="00C30C75" w:rsidRDefault="009D1BEF" w:rsidP="009D1BEF">
            <w:pPr>
              <w:rPr>
                <w:lang w:val="sr-Cyrl-RS"/>
              </w:rPr>
            </w:pPr>
            <w:r w:rsidRPr="00035C22">
              <w:rPr>
                <w:b/>
                <w:lang w:val="sr-Cyrl-RS"/>
              </w:rPr>
              <w:t>Природа и друштво</w:t>
            </w:r>
            <w:r>
              <w:rPr>
                <w:lang w:val="sr-Cyrl-RS"/>
              </w:rPr>
              <w:t xml:space="preserve"> (3. разред) - Нежива природа: „Ваздух“, „Загревање, хлађење и кретање ваздуха“</w:t>
            </w:r>
            <w:r>
              <w:rPr>
                <w:b/>
                <w:lang w:val="sr-Cyrl-RS"/>
              </w:rPr>
              <w:t xml:space="preserve">, </w:t>
            </w:r>
            <w:r>
              <w:rPr>
                <w:lang w:val="sr-Cyrl-RS"/>
              </w:rPr>
              <w:t xml:space="preserve">„Снага ваздуха“, „Време се мења“ </w:t>
            </w:r>
          </w:p>
        </w:tc>
      </w:tr>
    </w:tbl>
    <w:p w14:paraId="314F4DB3" w14:textId="77777777" w:rsidR="008E028A" w:rsidRDefault="008E028A" w:rsidP="00C30C75">
      <w:pPr>
        <w:rPr>
          <w:lang w:val="sr-Cyrl-RS"/>
        </w:rPr>
      </w:pPr>
    </w:p>
    <w:p w14:paraId="4A649BFA" w14:textId="77777777" w:rsidR="008E028A" w:rsidRDefault="008E028A">
      <w:pPr>
        <w:ind w:left="360"/>
        <w:rPr>
          <w:lang w:val="sr-Cyrl-RS"/>
        </w:rPr>
      </w:pPr>
      <w:r>
        <w:rPr>
          <w:lang w:val="sr-Cyrl-RS"/>
        </w:rPr>
        <w:br w:type="page"/>
      </w:r>
    </w:p>
    <w:p w14:paraId="10C09865" w14:textId="77777777" w:rsidR="008E028A" w:rsidRPr="00C545BB" w:rsidRDefault="008E028A" w:rsidP="008E028A">
      <w:pPr>
        <w:jc w:val="center"/>
        <w:rPr>
          <w:b/>
          <w:color w:val="002060"/>
          <w:sz w:val="24"/>
          <w:szCs w:val="24"/>
          <w:lang w:val="sr-Cyrl-RS"/>
        </w:rPr>
      </w:pPr>
      <w:r w:rsidRPr="00741EF5">
        <w:rPr>
          <w:b/>
          <w:color w:val="002060"/>
          <w:sz w:val="24"/>
          <w:szCs w:val="24"/>
          <w:lang w:val="sr-Cyrl-RS"/>
        </w:rPr>
        <w:lastRenderedPageBreak/>
        <w:t>ИЗГЛЕД МУЛТИМЕДИЈАЛНОГ</w:t>
      </w:r>
      <w:r w:rsidRPr="00741EF5">
        <w:rPr>
          <w:b/>
          <w:color w:val="002060"/>
          <w:sz w:val="24"/>
          <w:szCs w:val="24"/>
        </w:rPr>
        <w:t xml:space="preserve"> </w:t>
      </w:r>
      <w:r w:rsidRPr="00741EF5">
        <w:rPr>
          <w:b/>
          <w:color w:val="002060"/>
          <w:sz w:val="24"/>
          <w:szCs w:val="24"/>
          <w:lang w:val="sr-Cyrl-RS"/>
        </w:rPr>
        <w:t>УЏБЕНИКА СА</w:t>
      </w:r>
      <w:r w:rsidRPr="00741EF5">
        <w:rPr>
          <w:b/>
          <w:color w:val="002060"/>
          <w:sz w:val="24"/>
          <w:szCs w:val="24"/>
        </w:rPr>
        <w:t xml:space="preserve"> </w:t>
      </w:r>
      <w:r w:rsidRPr="00741EF5">
        <w:rPr>
          <w:b/>
          <w:color w:val="002060"/>
          <w:sz w:val="24"/>
          <w:szCs w:val="24"/>
          <w:lang w:val="sr-Cyrl-RS"/>
        </w:rPr>
        <w:t>ПРЕДЛОЖЕНИМ</w:t>
      </w:r>
      <w:r w:rsidRPr="00741EF5">
        <w:rPr>
          <w:b/>
          <w:color w:val="002060"/>
          <w:sz w:val="24"/>
          <w:szCs w:val="24"/>
        </w:rPr>
        <w:t xml:space="preserve"> </w:t>
      </w:r>
      <w:r w:rsidRPr="00741EF5">
        <w:rPr>
          <w:b/>
          <w:color w:val="002060"/>
          <w:sz w:val="24"/>
          <w:szCs w:val="24"/>
          <w:lang w:val="sr-Cyrl-RS"/>
        </w:rPr>
        <w:t>АКТИВНОСТИМА</w:t>
      </w:r>
    </w:p>
    <w:p w14:paraId="47A3149C" w14:textId="2ABACAE0" w:rsidR="008E028A" w:rsidRDefault="00147A83" w:rsidP="008E028A">
      <w:pPr>
        <w:jc w:val="center"/>
        <w:rPr>
          <w:lang w:val="sr-Cyrl-RS"/>
        </w:rPr>
      </w:pPr>
      <w:r w:rsidRPr="00F9666B">
        <w:rPr>
          <w:noProof/>
        </w:rPr>
        <mc:AlternateContent>
          <mc:Choice Requires="wps">
            <w:drawing>
              <wp:anchor distT="0" distB="0" distL="114300" distR="114300" simplePos="0" relativeHeight="251659264" behindDoc="0" locked="0" layoutInCell="1" allowOverlap="1" wp14:anchorId="55FDD637" wp14:editId="06ACA3A6">
                <wp:simplePos x="0" y="0"/>
                <wp:positionH relativeFrom="column">
                  <wp:posOffset>6067425</wp:posOffset>
                </wp:positionH>
                <wp:positionV relativeFrom="paragraph">
                  <wp:posOffset>2874175</wp:posOffset>
                </wp:positionV>
                <wp:extent cx="1019175" cy="428625"/>
                <wp:effectExtent l="0" t="0" r="9525" b="9525"/>
                <wp:wrapNone/>
                <wp:docPr id="17" name="Rectangle 17"/>
                <wp:cNvGraphicFramePr/>
                <a:graphic xmlns:a="http://schemas.openxmlformats.org/drawingml/2006/main">
                  <a:graphicData uri="http://schemas.microsoft.com/office/word/2010/wordprocessingShape">
                    <wps:wsp>
                      <wps:cNvSpPr/>
                      <wps:spPr>
                        <a:xfrm>
                          <a:off x="0" y="0"/>
                          <a:ext cx="1019175" cy="428625"/>
                        </a:xfrm>
                        <a:prstGeom prst="rect">
                          <a:avLst/>
                        </a:prstGeom>
                        <a:solidFill>
                          <a:srgbClr val="002060"/>
                        </a:solidFill>
                        <a:ln w="12700" cap="flat" cmpd="sng" algn="ctr">
                          <a:noFill/>
                          <a:prstDash val="solid"/>
                          <a:miter lim="800000"/>
                        </a:ln>
                        <a:effectLst/>
                      </wps:spPr>
                      <wps:txbx>
                        <w:txbxContent>
                          <w:p w14:paraId="10AAEDFB" w14:textId="77777777" w:rsidR="008E028A" w:rsidRPr="00562BB4" w:rsidRDefault="008E028A" w:rsidP="008E028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08788251" w14:textId="77777777" w:rsidR="008E028A" w:rsidRPr="00EA3881" w:rsidRDefault="008E028A" w:rsidP="008E028A">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Време - клима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FDD637" id="Rectangle 17" o:spid="_x0000_s1026" style="position:absolute;left:0;text-align:left;margin-left:477.75pt;margin-top:226.3pt;width:80.25pt;height:3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" fillcolor="#002060" stroked="f" strokeweight="1pt">
                <v:textbox>
                  <w:txbxContent>
                    <w:p w14:paraId="10AAEDFB" w14:textId="77777777" w:rsidR="008E028A" w:rsidRPr="00562BB4" w:rsidRDefault="008E028A" w:rsidP="008E028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08788251" w14:textId="77777777" w:rsidR="008E028A" w:rsidRPr="00EA3881" w:rsidRDefault="008E028A" w:rsidP="008E028A">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Време - клима</w:t>
                      </w:r>
                    </w:p>
                  </w:txbxContent>
                </v:textbox>
              </v:rect>
            </w:pict>
          </mc:Fallback>
        </mc:AlternateContent>
      </w:r>
      <w:r w:rsidRPr="00F9666B">
        <w:rPr>
          <w:noProof/>
        </w:rPr>
        <mc:AlternateContent>
          <mc:Choice Requires="wps">
            <w:drawing>
              <wp:anchor distT="0" distB="0" distL="114300" distR="114300" simplePos="0" relativeHeight="251663360" behindDoc="0" locked="0" layoutInCell="1" allowOverlap="1" wp14:anchorId="27C17404" wp14:editId="2C4D37BF">
                <wp:simplePos x="0" y="0"/>
                <wp:positionH relativeFrom="column">
                  <wp:posOffset>6086475</wp:posOffset>
                </wp:positionH>
                <wp:positionV relativeFrom="paragraph">
                  <wp:posOffset>1588632</wp:posOffset>
                </wp:positionV>
                <wp:extent cx="1000125" cy="41910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1000125" cy="419100"/>
                        </a:xfrm>
                        <a:prstGeom prst="rect">
                          <a:avLst/>
                        </a:prstGeom>
                        <a:solidFill>
                          <a:srgbClr val="00B0F0"/>
                        </a:solidFill>
                        <a:ln w="12700" cap="flat" cmpd="sng" algn="ctr">
                          <a:solidFill>
                            <a:srgbClr val="00B0F0"/>
                          </a:solidFill>
                          <a:prstDash val="solid"/>
                          <a:miter lim="800000"/>
                        </a:ln>
                        <a:effectLst/>
                      </wps:spPr>
                      <wps:txbx>
                        <w:txbxContent>
                          <w:p w14:paraId="3CF65D98" w14:textId="77777777" w:rsidR="008E028A" w:rsidRDefault="008E028A" w:rsidP="008E028A">
                            <w:pPr>
                              <w:pStyle w:val="NoSpacing"/>
                              <w:shd w:val="clear" w:color="auto" w:fill="00B0F0"/>
                              <w:rPr>
                                <w:rFonts w:ascii="Times New Roman" w:hAnsi="Times New Roman"/>
                                <w:color w:val="FFFFFF"/>
                                <w:sz w:val="20"/>
                                <w:szCs w:val="20"/>
                                <w:lang w:val="sr-Cyrl-RS"/>
                              </w:rPr>
                            </w:pPr>
                            <w:r w:rsidRPr="0076330B">
                              <w:rPr>
                                <w:rFonts w:asciiTheme="minorHAnsi" w:hAnsiTheme="minorHAnsi"/>
                                <w:color w:val="FFFFFF"/>
                                <w:sz w:val="20"/>
                                <w:szCs w:val="20"/>
                                <w:shd w:val="clear" w:color="auto" w:fill="00B0F0"/>
                                <w:lang w:val="sr-Cyrl-RS"/>
                              </w:rPr>
                              <w:t>ФИЛМ</w:t>
                            </w:r>
                            <w:r w:rsidRPr="00F9666B">
                              <w:rPr>
                                <w:rFonts w:ascii="Times New Roman" w:hAnsi="Times New Roman"/>
                                <w:color w:val="FFFFFF"/>
                                <w:sz w:val="20"/>
                                <w:szCs w:val="20"/>
                                <w:lang w:val="sr-Cyrl-RS"/>
                              </w:rPr>
                              <w:t xml:space="preserve">: </w:t>
                            </w:r>
                          </w:p>
                          <w:p w14:paraId="5271669C" w14:textId="77777777" w:rsidR="008E028A" w:rsidRPr="00EA3881" w:rsidRDefault="008E028A" w:rsidP="008E028A">
                            <w:pPr>
                              <w:pStyle w:val="NoSpacing"/>
                              <w:shd w:val="clear" w:color="auto" w:fill="00B0F0"/>
                              <w:rPr>
                                <w:rFonts w:ascii="Times New Roman" w:hAnsi="Times New Roman"/>
                                <w:sz w:val="18"/>
                                <w:szCs w:val="18"/>
                                <w:lang w:val="sr-Cyrl-RS"/>
                              </w:rPr>
                            </w:pPr>
                            <w:r w:rsidRPr="00EA3881">
                              <w:rPr>
                                <w:color w:val="FFFFFF" w:themeColor="background1"/>
                                <w:sz w:val="18"/>
                                <w:szCs w:val="18"/>
                                <w:lang w:val="sr-Cyrl-RS"/>
                              </w:rPr>
                              <w:t>Шта је време?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C17404" id="Rectangle 8" o:spid="_x0000_s1027" style="position:absolute;left:0;text-align:left;margin-left:479.25pt;margin-top:125.1pt;width:78.75pt;height:3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" fillcolor="#00b0f0" strokecolor="#00b0f0" strokeweight="1pt">
                <v:textbox>
                  <w:txbxContent>
                    <w:p w14:paraId="3CF65D98" w14:textId="77777777" w:rsidR="008E028A" w:rsidRDefault="008E028A" w:rsidP="008E028A">
                      <w:pPr>
                        <w:pStyle w:val="NoSpacing"/>
                        <w:shd w:val="clear" w:color="auto" w:fill="00B0F0"/>
                        <w:rPr>
                          <w:rFonts w:ascii="Times New Roman" w:hAnsi="Times New Roman"/>
                          <w:color w:val="FFFFFF"/>
                          <w:sz w:val="20"/>
                          <w:szCs w:val="20"/>
                          <w:lang w:val="sr-Cyrl-RS"/>
                        </w:rPr>
                      </w:pPr>
                      <w:r w:rsidRPr="0076330B">
                        <w:rPr>
                          <w:rFonts w:asciiTheme="minorHAnsi" w:hAnsiTheme="minorHAnsi"/>
                          <w:color w:val="FFFFFF"/>
                          <w:sz w:val="20"/>
                          <w:szCs w:val="20"/>
                          <w:shd w:val="clear" w:color="auto" w:fill="00B0F0"/>
                          <w:lang w:val="sr-Cyrl-RS"/>
                        </w:rPr>
                        <w:t>ФИЛМ</w:t>
                      </w:r>
                      <w:r w:rsidRPr="00F9666B">
                        <w:rPr>
                          <w:rFonts w:ascii="Times New Roman" w:hAnsi="Times New Roman"/>
                          <w:color w:val="FFFFFF"/>
                          <w:sz w:val="20"/>
                          <w:szCs w:val="20"/>
                          <w:lang w:val="sr-Cyrl-RS"/>
                        </w:rPr>
                        <w:t xml:space="preserve">: </w:t>
                      </w:r>
                    </w:p>
                    <w:p w14:paraId="5271669C" w14:textId="77777777" w:rsidR="008E028A" w:rsidRPr="00EA3881" w:rsidRDefault="008E028A" w:rsidP="008E028A">
                      <w:pPr>
                        <w:pStyle w:val="NoSpacing"/>
                        <w:shd w:val="clear" w:color="auto" w:fill="00B0F0"/>
                        <w:rPr>
                          <w:rFonts w:ascii="Times New Roman" w:hAnsi="Times New Roman"/>
                          <w:sz w:val="18"/>
                          <w:szCs w:val="18"/>
                          <w:lang w:val="sr-Cyrl-RS"/>
                        </w:rPr>
                      </w:pPr>
                      <w:r w:rsidRPr="00EA3881">
                        <w:rPr>
                          <w:color w:val="FFFFFF" w:themeColor="background1"/>
                          <w:sz w:val="18"/>
                          <w:szCs w:val="18"/>
                          <w:lang w:val="sr-Cyrl-RS"/>
                        </w:rPr>
                        <w:t>Шта је време?</w:t>
                      </w:r>
                    </w:p>
                  </w:txbxContent>
                </v:textbox>
              </v:rect>
            </w:pict>
          </mc:Fallback>
        </mc:AlternateContent>
      </w:r>
      <w:r w:rsidR="008E028A">
        <w:rPr>
          <w:noProof/>
        </w:rPr>
        <w:drawing>
          <wp:inline distT="0" distB="0" distL="0" distR="0" wp14:anchorId="00C08A83" wp14:editId="758E794F">
            <wp:extent cx="5376672" cy="3630168"/>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png"/>
                    <pic:cNvPicPr/>
                  </pic:nvPicPr>
                  <pic:blipFill>
                    <a:blip r:embed="rId5">
                      <a:extLst>
                        <a:ext uri="{28A0092B-C50C-407E-A947-70E740481C1C}">
                          <a14:useLocalDpi xmlns:a14="http://schemas.microsoft.com/office/drawing/2010/main" val="0"/>
                        </a:ext>
                      </a:extLst>
                    </a:blip>
                    <a:stretch>
                      <a:fillRect/>
                    </a:stretch>
                  </pic:blipFill>
                  <pic:spPr>
                    <a:xfrm>
                      <a:off x="0" y="0"/>
                      <a:ext cx="5376672" cy="3630168"/>
                    </a:xfrm>
                    <a:prstGeom prst="rect">
                      <a:avLst/>
                    </a:prstGeom>
                  </pic:spPr>
                </pic:pic>
              </a:graphicData>
            </a:graphic>
          </wp:inline>
        </w:drawing>
      </w:r>
    </w:p>
    <w:p w14:paraId="565A8E2B" w14:textId="7B58E65C" w:rsidR="008E028A" w:rsidRDefault="00DC6307" w:rsidP="008E028A">
      <w:pPr>
        <w:jc w:val="center"/>
        <w:rPr>
          <w:lang w:val="sr-Cyrl-RS"/>
        </w:rPr>
      </w:pPr>
      <w:r w:rsidRPr="00F9666B">
        <w:rPr>
          <w:noProof/>
        </w:rPr>
        <mc:AlternateContent>
          <mc:Choice Requires="wps">
            <w:drawing>
              <wp:anchor distT="0" distB="0" distL="114300" distR="114300" simplePos="0" relativeHeight="251673600" behindDoc="0" locked="0" layoutInCell="1" allowOverlap="1" wp14:anchorId="42A9E92D" wp14:editId="4B51EEAC">
                <wp:simplePos x="0" y="0"/>
                <wp:positionH relativeFrom="column">
                  <wp:posOffset>6067425</wp:posOffset>
                </wp:positionH>
                <wp:positionV relativeFrom="paragraph">
                  <wp:posOffset>724121</wp:posOffset>
                </wp:positionV>
                <wp:extent cx="1019175" cy="552450"/>
                <wp:effectExtent l="0" t="0" r="9525" b="0"/>
                <wp:wrapNone/>
                <wp:docPr id="94" name="Rectangle 94"/>
                <wp:cNvGraphicFramePr/>
                <a:graphic xmlns:a="http://schemas.openxmlformats.org/drawingml/2006/main">
                  <a:graphicData uri="http://schemas.microsoft.com/office/word/2010/wordprocessingShape">
                    <wps:wsp>
                      <wps:cNvSpPr/>
                      <wps:spPr>
                        <a:xfrm>
                          <a:off x="0" y="0"/>
                          <a:ext cx="1019175" cy="552450"/>
                        </a:xfrm>
                        <a:prstGeom prst="rect">
                          <a:avLst/>
                        </a:prstGeom>
                        <a:solidFill>
                          <a:srgbClr val="429CBC"/>
                        </a:solidFill>
                        <a:ln w="12700" cap="flat" cmpd="sng" algn="ctr">
                          <a:noFill/>
                          <a:prstDash val="solid"/>
                          <a:miter lim="800000"/>
                        </a:ln>
                        <a:effectLst/>
                      </wps:spPr>
                      <wps:txbx>
                        <w:txbxContent>
                          <w:p w14:paraId="5D102332" w14:textId="77777777" w:rsidR="00C02663" w:rsidRPr="00EA3881" w:rsidRDefault="00C02663" w:rsidP="00C02663">
                            <w:pPr>
                              <w:spacing w:after="0"/>
                              <w:rPr>
                                <w:color w:val="FFFFFF" w:themeColor="background1"/>
                                <w:sz w:val="20"/>
                                <w:szCs w:val="20"/>
                              </w:rPr>
                            </w:pPr>
                            <w:r w:rsidRPr="00783963">
                              <w:rPr>
                                <w:color w:val="FFFFFF" w:themeColor="background1"/>
                                <w:sz w:val="20"/>
                                <w:szCs w:val="20"/>
                              </w:rPr>
                              <w:t>ГАЛЕРИЈА С</w:t>
                            </w:r>
                            <w:r w:rsidRPr="00EA3881">
                              <w:rPr>
                                <w:color w:val="FFFFFF" w:themeColor="background1"/>
                                <w:sz w:val="20"/>
                                <w:szCs w:val="20"/>
                              </w:rPr>
                              <w:t>ЛИКА:</w:t>
                            </w:r>
                          </w:p>
                          <w:p w14:paraId="4F230C9B" w14:textId="77777777" w:rsidR="00C02663" w:rsidRPr="00EA3881" w:rsidRDefault="00C02663" w:rsidP="00C02663">
                            <w:pPr>
                              <w:spacing w:after="0"/>
                              <w:rPr>
                                <w:color w:val="FFFFFF" w:themeColor="background1"/>
                                <w:sz w:val="20"/>
                                <w:szCs w:val="20"/>
                                <w:lang w:val="sr-Cyrl-RS"/>
                              </w:rPr>
                            </w:pPr>
                            <w:r w:rsidRPr="00EA3881">
                              <w:rPr>
                                <w:color w:val="FFFFFF" w:themeColor="background1"/>
                                <w:sz w:val="20"/>
                                <w:szCs w:val="20"/>
                                <w:lang w:val="sr-Cyrl-RS"/>
                              </w:rPr>
                              <w:t>Облаци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A9E92D" id="Rectangle 94" o:spid="_x0000_s1028" style="position:absolute;left:0;text-align:left;margin-left:477.75pt;margin-top:57pt;width:80.25pt;height:4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" fillcolor="#429cbc" stroked="f" strokeweight="1pt">
                <v:textbox>
                  <w:txbxContent>
                    <w:p w14:paraId="5D102332" w14:textId="77777777" w:rsidR="00C02663" w:rsidRPr="00EA3881" w:rsidRDefault="00C02663" w:rsidP="00C02663">
                      <w:pPr>
                        <w:spacing w:after="0"/>
                        <w:rPr>
                          <w:color w:val="FFFFFF" w:themeColor="background1"/>
                          <w:sz w:val="20"/>
                          <w:szCs w:val="20"/>
                        </w:rPr>
                      </w:pPr>
                      <w:r w:rsidRPr="00783963">
                        <w:rPr>
                          <w:color w:val="FFFFFF" w:themeColor="background1"/>
                          <w:sz w:val="20"/>
                          <w:szCs w:val="20"/>
                        </w:rPr>
                        <w:t>ГАЛЕРИЈА С</w:t>
                      </w:r>
                      <w:r w:rsidRPr="00EA3881">
                        <w:rPr>
                          <w:color w:val="FFFFFF" w:themeColor="background1"/>
                          <w:sz w:val="20"/>
                          <w:szCs w:val="20"/>
                        </w:rPr>
                        <w:t>ЛИКА:</w:t>
                      </w:r>
                    </w:p>
                    <w:p w14:paraId="4F230C9B" w14:textId="77777777" w:rsidR="00C02663" w:rsidRPr="00EA3881" w:rsidRDefault="00C02663" w:rsidP="00C02663">
                      <w:pPr>
                        <w:spacing w:after="0"/>
                        <w:rPr>
                          <w:color w:val="FFFFFF" w:themeColor="background1"/>
                          <w:sz w:val="20"/>
                          <w:szCs w:val="20"/>
                          <w:lang w:val="sr-Cyrl-RS"/>
                        </w:rPr>
                      </w:pPr>
                      <w:r w:rsidRPr="00EA3881">
                        <w:rPr>
                          <w:color w:val="FFFFFF" w:themeColor="background1"/>
                          <w:sz w:val="20"/>
                          <w:szCs w:val="20"/>
                          <w:lang w:val="sr-Cyrl-RS"/>
                        </w:rPr>
                        <w:t>Облаци</w:t>
                      </w:r>
                    </w:p>
                  </w:txbxContent>
                </v:textbox>
              </v:rect>
            </w:pict>
          </mc:Fallback>
        </mc:AlternateContent>
      </w:r>
      <w:r w:rsidR="00147A83" w:rsidRPr="00F9666B">
        <w:rPr>
          <w:noProof/>
        </w:rPr>
        <mc:AlternateContent>
          <mc:Choice Requires="wps">
            <w:drawing>
              <wp:anchor distT="0" distB="0" distL="114300" distR="114300" simplePos="0" relativeHeight="251661312" behindDoc="0" locked="0" layoutInCell="1" allowOverlap="1" wp14:anchorId="3C0EEBFF" wp14:editId="50EB9FF4">
                <wp:simplePos x="0" y="0"/>
                <wp:positionH relativeFrom="column">
                  <wp:posOffset>-276225</wp:posOffset>
                </wp:positionH>
                <wp:positionV relativeFrom="paragraph">
                  <wp:posOffset>1237698</wp:posOffset>
                </wp:positionV>
                <wp:extent cx="1019175" cy="552450"/>
                <wp:effectExtent l="0" t="0" r="9525" b="0"/>
                <wp:wrapNone/>
                <wp:docPr id="13" name="Rectangle 13"/>
                <wp:cNvGraphicFramePr/>
                <a:graphic xmlns:a="http://schemas.openxmlformats.org/drawingml/2006/main">
                  <a:graphicData uri="http://schemas.microsoft.com/office/word/2010/wordprocessingShape">
                    <wps:wsp>
                      <wps:cNvSpPr/>
                      <wps:spPr>
                        <a:xfrm>
                          <a:off x="0" y="0"/>
                          <a:ext cx="1019175" cy="552450"/>
                        </a:xfrm>
                        <a:prstGeom prst="rect">
                          <a:avLst/>
                        </a:prstGeom>
                        <a:solidFill>
                          <a:srgbClr val="002060"/>
                        </a:solidFill>
                        <a:ln w="12700" cap="flat" cmpd="sng" algn="ctr">
                          <a:noFill/>
                          <a:prstDash val="solid"/>
                          <a:miter lim="800000"/>
                        </a:ln>
                        <a:effectLst/>
                      </wps:spPr>
                      <wps:txbx>
                        <w:txbxContent>
                          <w:p w14:paraId="5872E9A5" w14:textId="77777777" w:rsidR="008E028A" w:rsidRPr="00562BB4" w:rsidRDefault="008E028A" w:rsidP="008E028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4B7A412C" w14:textId="77777777" w:rsidR="008E028A" w:rsidRPr="00EA3881" w:rsidRDefault="00A65B8A" w:rsidP="008E028A">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Осунчаност - мерење</w:t>
                            </w:r>
                          </w:p>
                          <w:p w14:paraId="2C2313D8" w14:textId="77777777" w:rsidR="008E028A" w:rsidRDefault="008E028A"/>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0EEBFF" id="Rectangle 13" o:spid="_x0000_s1029" style="position:absolute;left:0;text-align:left;margin-left:-21.75pt;margin-top:97.45pt;width:80.25pt;height:4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" fillcolor="#002060" stroked="f" strokeweight="1pt">
                <v:textbox>
                  <w:txbxContent>
                    <w:p w14:paraId="5872E9A5" w14:textId="77777777" w:rsidR="008E028A" w:rsidRPr="00562BB4" w:rsidRDefault="008E028A" w:rsidP="008E028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4B7A412C" w14:textId="77777777" w:rsidR="008E028A" w:rsidRPr="00EA3881" w:rsidRDefault="00A65B8A" w:rsidP="008E028A">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Осунчаност - мерење</w:t>
                      </w:r>
                    </w:p>
                    <w:p w14:paraId="2C2313D8" w14:textId="77777777" w:rsidR="008E028A" w:rsidRDefault="008E028A"/>
                  </w:txbxContent>
                </v:textbox>
              </v:rect>
            </w:pict>
          </mc:Fallback>
        </mc:AlternateContent>
      </w:r>
      <w:r w:rsidR="00EA3881" w:rsidRPr="00F9666B">
        <w:rPr>
          <w:noProof/>
        </w:rPr>
        <mc:AlternateContent>
          <mc:Choice Requires="wps">
            <w:drawing>
              <wp:anchor distT="0" distB="0" distL="114300" distR="114300" simplePos="0" relativeHeight="251665408" behindDoc="0" locked="0" layoutInCell="1" allowOverlap="1" wp14:anchorId="5217D913" wp14:editId="1EBE9A2F">
                <wp:simplePos x="0" y="0"/>
                <wp:positionH relativeFrom="column">
                  <wp:posOffset>-274320</wp:posOffset>
                </wp:positionH>
                <wp:positionV relativeFrom="paragraph">
                  <wp:posOffset>2046108</wp:posOffset>
                </wp:positionV>
                <wp:extent cx="1019175" cy="741459"/>
                <wp:effectExtent l="0" t="0" r="28575" b="20955"/>
                <wp:wrapNone/>
                <wp:docPr id="5" name="Rectangle 5"/>
                <wp:cNvGraphicFramePr/>
                <a:graphic xmlns:a="http://schemas.openxmlformats.org/drawingml/2006/main">
                  <a:graphicData uri="http://schemas.microsoft.com/office/word/2010/wordprocessingShape">
                    <wps:wsp>
                      <wps:cNvSpPr/>
                      <wps:spPr>
                        <a:xfrm>
                          <a:off x="0" y="0"/>
                          <a:ext cx="1019175" cy="741459"/>
                        </a:xfrm>
                        <a:prstGeom prst="rect">
                          <a:avLst/>
                        </a:prstGeom>
                        <a:solidFill>
                          <a:srgbClr val="0C7D8C"/>
                        </a:solidFill>
                        <a:ln w="12700" cap="flat" cmpd="sng" algn="ctr">
                          <a:solidFill>
                            <a:sysClr val="window" lastClr="FFFFFF"/>
                          </a:solidFill>
                          <a:prstDash val="solid"/>
                          <a:miter lim="800000"/>
                        </a:ln>
                        <a:effectLst/>
                      </wps:spPr>
                      <wps:txbx>
                        <w:txbxContent>
                          <w:p w14:paraId="62E6541E" w14:textId="77777777" w:rsidR="00A65B8A" w:rsidRPr="00EA3881" w:rsidRDefault="00A65B8A" w:rsidP="00A65B8A">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 xml:space="preserve">ДОДАТНИ </w:t>
                            </w:r>
                            <w:r w:rsidRPr="00EA3881">
                              <w:rPr>
                                <w:rFonts w:asciiTheme="minorHAnsi" w:hAnsiTheme="minorHAnsi"/>
                                <w:color w:val="FFFFFF"/>
                                <w:sz w:val="20"/>
                                <w:szCs w:val="20"/>
                                <w:lang w:val="sr-Cyrl-RS"/>
                              </w:rPr>
                              <w:t xml:space="preserve">САДРЖАЈ: </w:t>
                            </w:r>
                          </w:p>
                          <w:p w14:paraId="3935FF6E" w14:textId="77777777" w:rsidR="00A65B8A" w:rsidRPr="00EA3881" w:rsidRDefault="00A65B8A" w:rsidP="00A65B8A">
                            <w:pPr>
                              <w:pStyle w:val="NoSpacing"/>
                              <w:rPr>
                                <w:rFonts w:asciiTheme="minorHAnsi" w:hAnsiTheme="minorHAnsi"/>
                                <w:color w:val="FFFFFF"/>
                                <w:sz w:val="20"/>
                                <w:szCs w:val="20"/>
                                <w:lang w:val="sr-Cyrl-RS"/>
                              </w:rPr>
                            </w:pPr>
                            <w:r w:rsidRPr="00EA3881">
                              <w:rPr>
                                <w:rFonts w:asciiTheme="minorHAnsi" w:hAnsiTheme="minorHAnsi"/>
                                <w:color w:val="FFFFFF"/>
                                <w:sz w:val="20"/>
                                <w:szCs w:val="20"/>
                                <w:lang w:val="sr-Cyrl-RS"/>
                              </w:rPr>
                              <w:t>Клима дијаграм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17D913" id="Rectangle 5" o:spid="_x0000_s1030" style="position:absolute;left:0;text-align:left;margin-left:-21.6pt;margin-top:161.1pt;width:80.25pt;height:5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" fillcolor="#0c7d8c" strokecolor="window" strokeweight="1pt">
                <v:textbox>
                  <w:txbxContent>
                    <w:p w14:paraId="62E6541E" w14:textId="77777777" w:rsidR="00A65B8A" w:rsidRPr="00EA3881" w:rsidRDefault="00A65B8A" w:rsidP="00A65B8A">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 xml:space="preserve">ДОДАТНИ </w:t>
                      </w:r>
                      <w:r w:rsidRPr="00EA3881">
                        <w:rPr>
                          <w:rFonts w:asciiTheme="minorHAnsi" w:hAnsiTheme="minorHAnsi"/>
                          <w:color w:val="FFFFFF"/>
                          <w:sz w:val="20"/>
                          <w:szCs w:val="20"/>
                          <w:lang w:val="sr-Cyrl-RS"/>
                        </w:rPr>
                        <w:t xml:space="preserve">САДРЖАЈ: </w:t>
                      </w:r>
                    </w:p>
                    <w:p w14:paraId="3935FF6E" w14:textId="77777777" w:rsidR="00A65B8A" w:rsidRPr="00EA3881" w:rsidRDefault="00A65B8A" w:rsidP="00A65B8A">
                      <w:pPr>
                        <w:pStyle w:val="NoSpacing"/>
                        <w:rPr>
                          <w:rFonts w:asciiTheme="minorHAnsi" w:hAnsiTheme="minorHAnsi"/>
                          <w:color w:val="FFFFFF"/>
                          <w:sz w:val="20"/>
                          <w:szCs w:val="20"/>
                          <w:lang w:val="sr-Cyrl-RS"/>
                        </w:rPr>
                      </w:pPr>
                      <w:r w:rsidRPr="00EA3881">
                        <w:rPr>
                          <w:rFonts w:asciiTheme="minorHAnsi" w:hAnsiTheme="minorHAnsi"/>
                          <w:color w:val="FFFFFF"/>
                          <w:sz w:val="20"/>
                          <w:szCs w:val="20"/>
                          <w:lang w:val="sr-Cyrl-RS"/>
                        </w:rPr>
                        <w:t>Клима дијаграм</w:t>
                      </w:r>
                    </w:p>
                  </w:txbxContent>
                </v:textbox>
              </v:rect>
            </w:pict>
          </mc:Fallback>
        </mc:AlternateContent>
      </w:r>
      <w:r w:rsidR="00EA3881" w:rsidRPr="00F9666B">
        <w:rPr>
          <w:noProof/>
        </w:rPr>
        <mc:AlternateContent>
          <mc:Choice Requires="wps">
            <w:drawing>
              <wp:anchor distT="0" distB="0" distL="114300" distR="114300" simplePos="0" relativeHeight="251667456" behindDoc="0" locked="0" layoutInCell="1" allowOverlap="1" wp14:anchorId="11AD2056" wp14:editId="3CFEC7C6">
                <wp:simplePos x="0" y="0"/>
                <wp:positionH relativeFrom="column">
                  <wp:posOffset>-274320</wp:posOffset>
                </wp:positionH>
                <wp:positionV relativeFrom="paragraph">
                  <wp:posOffset>2880995</wp:posOffset>
                </wp:positionV>
                <wp:extent cx="1019175" cy="707666"/>
                <wp:effectExtent l="0" t="0" r="9525" b="0"/>
                <wp:wrapNone/>
                <wp:docPr id="6" name="Rectangle 6"/>
                <wp:cNvGraphicFramePr/>
                <a:graphic xmlns:a="http://schemas.openxmlformats.org/drawingml/2006/main">
                  <a:graphicData uri="http://schemas.microsoft.com/office/word/2010/wordprocessingShape">
                    <wps:wsp>
                      <wps:cNvSpPr/>
                      <wps:spPr>
                        <a:xfrm>
                          <a:off x="0" y="0"/>
                          <a:ext cx="1019175" cy="707666"/>
                        </a:xfrm>
                        <a:prstGeom prst="rect">
                          <a:avLst/>
                        </a:prstGeom>
                        <a:solidFill>
                          <a:srgbClr val="002060"/>
                        </a:solidFill>
                        <a:ln w="12700" cap="flat" cmpd="sng" algn="ctr">
                          <a:noFill/>
                          <a:prstDash val="solid"/>
                          <a:miter lim="800000"/>
                        </a:ln>
                        <a:effectLst/>
                      </wps:spPr>
                      <wps:txbx>
                        <w:txbxContent>
                          <w:p w14:paraId="6F09264D" w14:textId="77777777" w:rsidR="00A65B8A" w:rsidRPr="00562BB4" w:rsidRDefault="00A65B8A" w:rsidP="00A65B8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4D0F516E" w14:textId="77777777" w:rsidR="00A65B8A" w:rsidRPr="00EA3881" w:rsidRDefault="00A65B8A" w:rsidP="00A65B8A">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Температура и влажност ваздуха</w:t>
                            </w:r>
                          </w:p>
                          <w:p w14:paraId="5FB3D3BB" w14:textId="77777777" w:rsidR="00A65B8A" w:rsidRDefault="00A65B8A" w:rsidP="00A65B8A"/>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AD2056" id="Rectangle 6" o:spid="_x0000_s1031" style="position:absolute;left:0;text-align:left;margin-left:-21.6pt;margin-top:226.85pt;width:80.25pt;height:55.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" fillcolor="#002060" stroked="f" strokeweight="1pt">
                <v:textbox>
                  <w:txbxContent>
                    <w:p w14:paraId="6F09264D" w14:textId="77777777" w:rsidR="00A65B8A" w:rsidRPr="00562BB4" w:rsidRDefault="00A65B8A" w:rsidP="00A65B8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4D0F516E" w14:textId="77777777" w:rsidR="00A65B8A" w:rsidRPr="00EA3881" w:rsidRDefault="00A65B8A" w:rsidP="00A65B8A">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Температура и влажност ваздуха</w:t>
                      </w:r>
                    </w:p>
                    <w:p w14:paraId="5FB3D3BB" w14:textId="77777777" w:rsidR="00A65B8A" w:rsidRDefault="00A65B8A" w:rsidP="00A65B8A"/>
                  </w:txbxContent>
                </v:textbox>
              </v:rect>
            </w:pict>
          </mc:Fallback>
        </mc:AlternateContent>
      </w:r>
      <w:r w:rsidR="00C02663" w:rsidRPr="00F9666B">
        <w:rPr>
          <w:noProof/>
        </w:rPr>
        <mc:AlternateContent>
          <mc:Choice Requires="wps">
            <w:drawing>
              <wp:anchor distT="0" distB="0" distL="114300" distR="114300" simplePos="0" relativeHeight="251675648" behindDoc="0" locked="0" layoutInCell="1" allowOverlap="1" wp14:anchorId="75D0D4F7" wp14:editId="72EEA34E">
                <wp:simplePos x="0" y="0"/>
                <wp:positionH relativeFrom="column">
                  <wp:posOffset>6067425</wp:posOffset>
                </wp:positionH>
                <wp:positionV relativeFrom="paragraph">
                  <wp:posOffset>1861820</wp:posOffset>
                </wp:positionV>
                <wp:extent cx="1019175" cy="552450"/>
                <wp:effectExtent l="0" t="0" r="9525" b="0"/>
                <wp:wrapNone/>
                <wp:docPr id="10" name="Rectangle 10"/>
                <wp:cNvGraphicFramePr/>
                <a:graphic xmlns:a="http://schemas.openxmlformats.org/drawingml/2006/main">
                  <a:graphicData uri="http://schemas.microsoft.com/office/word/2010/wordprocessingShape">
                    <wps:wsp>
                      <wps:cNvSpPr/>
                      <wps:spPr>
                        <a:xfrm>
                          <a:off x="0" y="0"/>
                          <a:ext cx="1019175" cy="552450"/>
                        </a:xfrm>
                        <a:prstGeom prst="rect">
                          <a:avLst/>
                        </a:prstGeom>
                        <a:solidFill>
                          <a:srgbClr val="429CBC"/>
                        </a:solidFill>
                        <a:ln w="12700" cap="flat" cmpd="sng" algn="ctr">
                          <a:noFill/>
                          <a:prstDash val="solid"/>
                          <a:miter lim="800000"/>
                        </a:ln>
                        <a:effectLst/>
                      </wps:spPr>
                      <wps:txbx>
                        <w:txbxContent>
                          <w:p w14:paraId="67B7DEAE" w14:textId="77777777" w:rsidR="00C02663" w:rsidRPr="00783963" w:rsidRDefault="00C02663" w:rsidP="00C02663">
                            <w:pPr>
                              <w:spacing w:after="0"/>
                              <w:rPr>
                                <w:color w:val="FFFFFF" w:themeColor="background1"/>
                                <w:sz w:val="20"/>
                                <w:szCs w:val="20"/>
                              </w:rPr>
                            </w:pPr>
                            <w:r w:rsidRPr="00783963">
                              <w:rPr>
                                <w:color w:val="FFFFFF" w:themeColor="background1"/>
                                <w:sz w:val="20"/>
                                <w:szCs w:val="20"/>
                              </w:rPr>
                              <w:t>ГАЛЕРИЈА СЛИКА:</w:t>
                            </w:r>
                          </w:p>
                          <w:p w14:paraId="13E69C92" w14:textId="77777777" w:rsidR="00C02663" w:rsidRPr="00EA3881" w:rsidRDefault="00C02663" w:rsidP="00C02663">
                            <w:pPr>
                              <w:spacing w:after="0"/>
                              <w:rPr>
                                <w:color w:val="FFFFFF" w:themeColor="background1"/>
                                <w:sz w:val="20"/>
                                <w:szCs w:val="20"/>
                                <w:lang w:val="sr-Cyrl-RS"/>
                              </w:rPr>
                            </w:pPr>
                            <w:r w:rsidRPr="00EA3881">
                              <w:rPr>
                                <w:color w:val="FFFFFF" w:themeColor="background1"/>
                                <w:sz w:val="20"/>
                                <w:szCs w:val="20"/>
                                <w:lang w:val="sr-Cyrl-RS"/>
                              </w:rPr>
                              <w:t>Падавине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D0D4F7" id="Rectangle 10" o:spid="_x0000_s1032" style="position:absolute;left:0;text-align:left;margin-left:477.75pt;margin-top:146.6pt;width:80.25pt;height:4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" fillcolor="#429cbc" stroked="f" strokeweight="1pt">
                <v:textbox>
                  <w:txbxContent>
                    <w:p w14:paraId="67B7DEAE" w14:textId="77777777" w:rsidR="00C02663" w:rsidRPr="00783963" w:rsidRDefault="00C02663" w:rsidP="00C02663">
                      <w:pPr>
                        <w:spacing w:after="0"/>
                        <w:rPr>
                          <w:color w:val="FFFFFF" w:themeColor="background1"/>
                          <w:sz w:val="20"/>
                          <w:szCs w:val="20"/>
                        </w:rPr>
                      </w:pPr>
                      <w:r w:rsidRPr="00783963">
                        <w:rPr>
                          <w:color w:val="FFFFFF" w:themeColor="background1"/>
                          <w:sz w:val="20"/>
                          <w:szCs w:val="20"/>
                        </w:rPr>
                        <w:t>ГАЛЕРИЈА СЛИКА:</w:t>
                      </w:r>
                    </w:p>
                    <w:p w14:paraId="13E69C92" w14:textId="77777777" w:rsidR="00C02663" w:rsidRPr="00EA3881" w:rsidRDefault="00C02663" w:rsidP="00C02663">
                      <w:pPr>
                        <w:spacing w:after="0"/>
                        <w:rPr>
                          <w:color w:val="FFFFFF" w:themeColor="background1"/>
                          <w:sz w:val="20"/>
                          <w:szCs w:val="20"/>
                          <w:lang w:val="sr-Cyrl-RS"/>
                        </w:rPr>
                      </w:pPr>
                      <w:r w:rsidRPr="00EA3881">
                        <w:rPr>
                          <w:color w:val="FFFFFF" w:themeColor="background1"/>
                          <w:sz w:val="20"/>
                          <w:szCs w:val="20"/>
                          <w:lang w:val="sr-Cyrl-RS"/>
                        </w:rPr>
                        <w:t>Падавине</w:t>
                      </w:r>
                    </w:p>
                  </w:txbxContent>
                </v:textbox>
              </v:rect>
            </w:pict>
          </mc:Fallback>
        </mc:AlternateContent>
      </w:r>
      <w:r w:rsidR="00A65B8A" w:rsidRPr="00F9666B">
        <w:rPr>
          <w:noProof/>
        </w:rPr>
        <mc:AlternateContent>
          <mc:Choice Requires="wps">
            <w:drawing>
              <wp:anchor distT="0" distB="0" distL="114300" distR="114300" simplePos="0" relativeHeight="251671552" behindDoc="0" locked="0" layoutInCell="1" allowOverlap="1" wp14:anchorId="76692C0D" wp14:editId="3BCBDC91">
                <wp:simplePos x="0" y="0"/>
                <wp:positionH relativeFrom="column">
                  <wp:posOffset>6086475</wp:posOffset>
                </wp:positionH>
                <wp:positionV relativeFrom="paragraph">
                  <wp:posOffset>2530475</wp:posOffset>
                </wp:positionV>
                <wp:extent cx="1019175" cy="733425"/>
                <wp:effectExtent l="0" t="0" r="9525" b="9525"/>
                <wp:wrapNone/>
                <wp:docPr id="9" name="Rectangle 9"/>
                <wp:cNvGraphicFramePr/>
                <a:graphic xmlns:a="http://schemas.openxmlformats.org/drawingml/2006/main">
                  <a:graphicData uri="http://schemas.microsoft.com/office/word/2010/wordprocessingShape">
                    <wps:wsp>
                      <wps:cNvSpPr/>
                      <wps:spPr>
                        <a:xfrm>
                          <a:off x="0" y="0"/>
                          <a:ext cx="1019175" cy="733425"/>
                        </a:xfrm>
                        <a:prstGeom prst="rect">
                          <a:avLst/>
                        </a:prstGeom>
                        <a:solidFill>
                          <a:srgbClr val="002060"/>
                        </a:solidFill>
                        <a:ln w="12700" cap="flat" cmpd="sng" algn="ctr">
                          <a:noFill/>
                          <a:prstDash val="solid"/>
                          <a:miter lim="800000"/>
                        </a:ln>
                        <a:effectLst/>
                      </wps:spPr>
                      <wps:txbx>
                        <w:txbxContent>
                          <w:p w14:paraId="4860D528" w14:textId="77777777" w:rsidR="00A65B8A" w:rsidRPr="00562BB4" w:rsidRDefault="00A65B8A" w:rsidP="00A65B8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45DE4822" w14:textId="77777777" w:rsidR="00A65B8A" w:rsidRPr="00EA3881" w:rsidRDefault="00A65B8A" w:rsidP="00A65B8A">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Ваздушни притисак - мерење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692C0D" id="Rectangle 9" o:spid="_x0000_s1033" style="position:absolute;left:0;text-align:left;margin-left:479.25pt;margin-top:199.25pt;width:80.25pt;height:57.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" fillcolor="#002060" stroked="f" strokeweight="1pt">
                <v:textbox>
                  <w:txbxContent>
                    <w:p w14:paraId="4860D528" w14:textId="77777777" w:rsidR="00A65B8A" w:rsidRPr="00562BB4" w:rsidRDefault="00A65B8A" w:rsidP="00A65B8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45DE4822" w14:textId="77777777" w:rsidR="00A65B8A" w:rsidRPr="00EA3881" w:rsidRDefault="00A65B8A" w:rsidP="00A65B8A">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Ваздушни притисак - мерење</w:t>
                      </w:r>
                    </w:p>
                  </w:txbxContent>
                </v:textbox>
              </v:rect>
            </w:pict>
          </mc:Fallback>
        </mc:AlternateContent>
      </w:r>
      <w:r w:rsidR="00A65B8A" w:rsidRPr="00F9666B">
        <w:rPr>
          <w:noProof/>
        </w:rPr>
        <mc:AlternateContent>
          <mc:Choice Requires="wps">
            <w:drawing>
              <wp:anchor distT="0" distB="0" distL="114300" distR="114300" simplePos="0" relativeHeight="251669504" behindDoc="0" locked="0" layoutInCell="1" allowOverlap="1" wp14:anchorId="16D98B9B" wp14:editId="06C381AF">
                <wp:simplePos x="0" y="0"/>
                <wp:positionH relativeFrom="column">
                  <wp:posOffset>6067425</wp:posOffset>
                </wp:positionH>
                <wp:positionV relativeFrom="paragraph">
                  <wp:posOffset>1334770</wp:posOffset>
                </wp:positionV>
                <wp:extent cx="1019175" cy="428625"/>
                <wp:effectExtent l="0" t="0" r="9525" b="9525"/>
                <wp:wrapNone/>
                <wp:docPr id="7" name="Rectangle 7"/>
                <wp:cNvGraphicFramePr/>
                <a:graphic xmlns:a="http://schemas.openxmlformats.org/drawingml/2006/main">
                  <a:graphicData uri="http://schemas.microsoft.com/office/word/2010/wordprocessingShape">
                    <wps:wsp>
                      <wps:cNvSpPr/>
                      <wps:spPr>
                        <a:xfrm>
                          <a:off x="0" y="0"/>
                          <a:ext cx="1019175" cy="428625"/>
                        </a:xfrm>
                        <a:prstGeom prst="rect">
                          <a:avLst/>
                        </a:prstGeom>
                        <a:solidFill>
                          <a:srgbClr val="002060"/>
                        </a:solidFill>
                        <a:ln w="12700" cap="flat" cmpd="sng" algn="ctr">
                          <a:noFill/>
                          <a:prstDash val="solid"/>
                          <a:miter lim="800000"/>
                        </a:ln>
                        <a:effectLst/>
                      </wps:spPr>
                      <wps:txbx>
                        <w:txbxContent>
                          <w:p w14:paraId="46BB37ED" w14:textId="77777777" w:rsidR="00A65B8A" w:rsidRPr="00562BB4" w:rsidRDefault="00A65B8A" w:rsidP="00A65B8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175D4A8E" w14:textId="77777777" w:rsidR="00A65B8A" w:rsidRPr="00EA3881" w:rsidRDefault="00A65B8A" w:rsidP="00A65B8A">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Облаци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D98B9B" id="Rectangle 7" o:spid="_x0000_s1034" style="position:absolute;left:0;text-align:left;margin-left:477.75pt;margin-top:105.1pt;width:80.25pt;height:33.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" fillcolor="#002060" stroked="f" strokeweight="1pt">
                <v:textbox>
                  <w:txbxContent>
                    <w:p w14:paraId="46BB37ED" w14:textId="77777777" w:rsidR="00A65B8A" w:rsidRPr="00562BB4" w:rsidRDefault="00A65B8A" w:rsidP="00A65B8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175D4A8E" w14:textId="77777777" w:rsidR="00A65B8A" w:rsidRPr="00EA3881" w:rsidRDefault="00A65B8A" w:rsidP="00A65B8A">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Облаци</w:t>
                      </w:r>
                    </w:p>
                  </w:txbxContent>
                </v:textbox>
              </v:rect>
            </w:pict>
          </mc:Fallback>
        </mc:AlternateContent>
      </w:r>
      <w:r w:rsidR="008E028A">
        <w:rPr>
          <w:noProof/>
        </w:rPr>
        <w:drawing>
          <wp:inline distT="0" distB="0" distL="0" distR="0" wp14:anchorId="10DFB164" wp14:editId="70A51561">
            <wp:extent cx="5404104" cy="3657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png"/>
                    <pic:cNvPicPr/>
                  </pic:nvPicPr>
                  <pic:blipFill>
                    <a:blip r:embed="rId6">
                      <a:extLst>
                        <a:ext uri="{28A0092B-C50C-407E-A947-70E740481C1C}">
                          <a14:useLocalDpi xmlns:a14="http://schemas.microsoft.com/office/drawing/2010/main" val="0"/>
                        </a:ext>
                      </a:extLst>
                    </a:blip>
                    <a:stretch>
                      <a:fillRect/>
                    </a:stretch>
                  </pic:blipFill>
                  <pic:spPr>
                    <a:xfrm>
                      <a:off x="0" y="0"/>
                      <a:ext cx="5404104" cy="3657600"/>
                    </a:xfrm>
                    <a:prstGeom prst="rect">
                      <a:avLst/>
                    </a:prstGeom>
                  </pic:spPr>
                </pic:pic>
              </a:graphicData>
            </a:graphic>
          </wp:inline>
        </w:drawing>
      </w:r>
    </w:p>
    <w:p w14:paraId="6B0CFE3B" w14:textId="22BD1546" w:rsidR="008E028A" w:rsidRDefault="00DC6307" w:rsidP="008E028A">
      <w:pPr>
        <w:jc w:val="center"/>
        <w:rPr>
          <w:lang w:val="sr-Cyrl-RS"/>
        </w:rPr>
      </w:pPr>
      <w:r w:rsidRPr="00F9666B">
        <w:rPr>
          <w:noProof/>
        </w:rPr>
        <w:lastRenderedPageBreak/>
        <mc:AlternateContent>
          <mc:Choice Requires="wps">
            <w:drawing>
              <wp:anchor distT="0" distB="0" distL="114300" distR="114300" simplePos="0" relativeHeight="251679744" behindDoc="0" locked="0" layoutInCell="1" allowOverlap="1" wp14:anchorId="3B63A16F" wp14:editId="7C1C146A">
                <wp:simplePos x="0" y="0"/>
                <wp:positionH relativeFrom="column">
                  <wp:posOffset>-243205</wp:posOffset>
                </wp:positionH>
                <wp:positionV relativeFrom="paragraph">
                  <wp:posOffset>2253726</wp:posOffset>
                </wp:positionV>
                <wp:extent cx="1019175" cy="723569"/>
                <wp:effectExtent l="0" t="0" r="28575" b="19685"/>
                <wp:wrapNone/>
                <wp:docPr id="12" name="Rectangle 12"/>
                <wp:cNvGraphicFramePr/>
                <a:graphic xmlns:a="http://schemas.openxmlformats.org/drawingml/2006/main">
                  <a:graphicData uri="http://schemas.microsoft.com/office/word/2010/wordprocessingShape">
                    <wps:wsp>
                      <wps:cNvSpPr/>
                      <wps:spPr>
                        <a:xfrm>
                          <a:off x="0" y="0"/>
                          <a:ext cx="1019175" cy="723569"/>
                        </a:xfrm>
                        <a:prstGeom prst="rect">
                          <a:avLst/>
                        </a:prstGeom>
                        <a:solidFill>
                          <a:srgbClr val="0C7D8C"/>
                        </a:solidFill>
                        <a:ln w="12700" cap="flat" cmpd="sng" algn="ctr">
                          <a:solidFill>
                            <a:sysClr val="window" lastClr="FFFFFF"/>
                          </a:solidFill>
                          <a:prstDash val="solid"/>
                          <a:miter lim="800000"/>
                        </a:ln>
                        <a:effectLst/>
                      </wps:spPr>
                      <wps:txbx>
                        <w:txbxContent>
                          <w:p w14:paraId="59444394" w14:textId="77777777" w:rsidR="00C02663" w:rsidRDefault="00C02663" w:rsidP="00C02663">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2AE15D8F" w14:textId="77777777" w:rsidR="00C02663" w:rsidRPr="00EA3881" w:rsidRDefault="00C02663" w:rsidP="00C02663">
                            <w:pPr>
                              <w:pStyle w:val="NoSpacing"/>
                              <w:rPr>
                                <w:rFonts w:asciiTheme="minorHAnsi" w:hAnsiTheme="minorHAnsi"/>
                                <w:color w:val="FFFFFF"/>
                                <w:sz w:val="20"/>
                                <w:szCs w:val="20"/>
                                <w:lang w:val="sr-Cyrl-RS"/>
                              </w:rPr>
                            </w:pPr>
                            <w:r w:rsidRPr="00EA3881">
                              <w:rPr>
                                <w:rFonts w:asciiTheme="minorHAnsi" w:hAnsiTheme="minorHAnsi"/>
                                <w:color w:val="FFFFFF"/>
                                <w:sz w:val="20"/>
                                <w:szCs w:val="20"/>
                                <w:lang w:val="sr-Cyrl-RS"/>
                              </w:rPr>
                              <w:t>Временска прогноза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63A16F" id="Rectangle 12" o:spid="_x0000_s1035" style="position:absolute;left:0;text-align:left;margin-left:-19.15pt;margin-top:177.45pt;width:80.25pt;height:56.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" fillcolor="#0c7d8c" strokecolor="window" strokeweight="1pt">
                <v:textbox>
                  <w:txbxContent>
                    <w:p w14:paraId="59444394" w14:textId="77777777" w:rsidR="00C02663" w:rsidRDefault="00C02663" w:rsidP="00C02663">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2AE15D8F" w14:textId="77777777" w:rsidR="00C02663" w:rsidRPr="00EA3881" w:rsidRDefault="00C02663" w:rsidP="00C02663">
                      <w:pPr>
                        <w:pStyle w:val="NoSpacing"/>
                        <w:rPr>
                          <w:rFonts w:asciiTheme="minorHAnsi" w:hAnsiTheme="minorHAnsi"/>
                          <w:color w:val="FFFFFF"/>
                          <w:sz w:val="20"/>
                          <w:szCs w:val="20"/>
                          <w:lang w:val="sr-Cyrl-RS"/>
                        </w:rPr>
                      </w:pPr>
                      <w:r w:rsidRPr="00EA3881">
                        <w:rPr>
                          <w:rFonts w:asciiTheme="minorHAnsi" w:hAnsiTheme="minorHAnsi"/>
                          <w:color w:val="FFFFFF"/>
                          <w:sz w:val="20"/>
                          <w:szCs w:val="20"/>
                          <w:lang w:val="sr-Cyrl-RS"/>
                        </w:rPr>
                        <w:t>Временска прогноза</w:t>
                      </w:r>
                    </w:p>
                  </w:txbxContent>
                </v:textbox>
              </v:rect>
            </w:pict>
          </mc:Fallback>
        </mc:AlternateContent>
      </w:r>
      <w:r w:rsidR="00EA3881" w:rsidRPr="00F9666B">
        <w:rPr>
          <w:noProof/>
        </w:rPr>
        <mc:AlternateContent>
          <mc:Choice Requires="wps">
            <w:drawing>
              <wp:anchor distT="0" distB="0" distL="114300" distR="114300" simplePos="0" relativeHeight="251683840" behindDoc="0" locked="0" layoutInCell="1" allowOverlap="1" wp14:anchorId="08321218" wp14:editId="24DB0B38">
                <wp:simplePos x="0" y="0"/>
                <wp:positionH relativeFrom="column">
                  <wp:posOffset>6086475</wp:posOffset>
                </wp:positionH>
                <wp:positionV relativeFrom="paragraph">
                  <wp:posOffset>2797451</wp:posOffset>
                </wp:positionV>
                <wp:extent cx="1019175" cy="733425"/>
                <wp:effectExtent l="0" t="0" r="9525" b="9525"/>
                <wp:wrapNone/>
                <wp:docPr id="15" name="Rectangle 15"/>
                <wp:cNvGraphicFramePr/>
                <a:graphic xmlns:a="http://schemas.openxmlformats.org/drawingml/2006/main">
                  <a:graphicData uri="http://schemas.microsoft.com/office/word/2010/wordprocessingShape">
                    <wps:wsp>
                      <wps:cNvSpPr/>
                      <wps:spPr>
                        <a:xfrm>
                          <a:off x="0" y="0"/>
                          <a:ext cx="1019175" cy="733425"/>
                        </a:xfrm>
                        <a:prstGeom prst="rect">
                          <a:avLst/>
                        </a:prstGeom>
                        <a:solidFill>
                          <a:srgbClr val="002060"/>
                        </a:solidFill>
                        <a:ln w="12700" cap="flat" cmpd="sng" algn="ctr">
                          <a:noFill/>
                          <a:prstDash val="solid"/>
                          <a:miter lim="800000"/>
                        </a:ln>
                        <a:effectLst/>
                      </wps:spPr>
                      <wps:txbx>
                        <w:txbxContent>
                          <w:p w14:paraId="6A27AE37" w14:textId="77777777" w:rsidR="000D1D21" w:rsidRPr="00562BB4" w:rsidRDefault="000D1D21" w:rsidP="000D1D21">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0F535B4F" w14:textId="77777777" w:rsidR="000D1D21" w:rsidRPr="00EA3881" w:rsidRDefault="000D1D21" w:rsidP="000D1D21">
                            <w:pPr>
                              <w:pStyle w:val="NoSpacing"/>
                              <w:shd w:val="clear" w:color="auto" w:fill="002060"/>
                              <w:rPr>
                                <w:rFonts w:asciiTheme="minorHAnsi" w:hAnsiTheme="minorHAnsi"/>
                                <w:sz w:val="18"/>
                                <w:szCs w:val="18"/>
                                <w:lang w:val="sr-Cyrl-RS"/>
                              </w:rPr>
                            </w:pPr>
                            <w:r w:rsidRPr="00EA3881">
                              <w:rPr>
                                <w:rFonts w:asciiTheme="minorHAnsi" w:hAnsiTheme="minorHAnsi"/>
                                <w:sz w:val="18"/>
                                <w:szCs w:val="18"/>
                                <w:lang w:val="sr-Cyrl-RS"/>
                              </w:rPr>
                              <w:t>Време - метеоролошкиелементи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321218" id="Rectangle 15" o:spid="_x0000_s1036" style="position:absolute;left:0;text-align:left;margin-left:479.25pt;margin-top:220.25pt;width:80.25pt;height:57.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" fillcolor="#002060" stroked="f" strokeweight="1pt">
                <v:textbox>
                  <w:txbxContent>
                    <w:p w14:paraId="6A27AE37" w14:textId="77777777" w:rsidR="000D1D21" w:rsidRPr="00562BB4" w:rsidRDefault="000D1D21" w:rsidP="000D1D21">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0F535B4F" w14:textId="77777777" w:rsidR="000D1D21" w:rsidRPr="00EA3881" w:rsidRDefault="000D1D21" w:rsidP="000D1D21">
                      <w:pPr>
                        <w:pStyle w:val="NoSpacing"/>
                        <w:shd w:val="clear" w:color="auto" w:fill="002060"/>
                        <w:rPr>
                          <w:rFonts w:asciiTheme="minorHAnsi" w:hAnsiTheme="minorHAnsi"/>
                          <w:sz w:val="18"/>
                          <w:szCs w:val="18"/>
                          <w:lang w:val="sr-Cyrl-RS"/>
                        </w:rPr>
                      </w:pPr>
                      <w:r w:rsidRPr="00EA3881">
                        <w:rPr>
                          <w:rFonts w:asciiTheme="minorHAnsi" w:hAnsiTheme="minorHAnsi"/>
                          <w:sz w:val="18"/>
                          <w:szCs w:val="18"/>
                          <w:lang w:val="sr-Cyrl-RS"/>
                        </w:rPr>
                        <w:t>Време - метеоролошкиелементи</w:t>
                      </w:r>
                    </w:p>
                  </w:txbxContent>
                </v:textbox>
              </v:rect>
            </w:pict>
          </mc:Fallback>
        </mc:AlternateContent>
      </w:r>
      <w:r w:rsidR="00EA3881" w:rsidRPr="00F9666B">
        <w:rPr>
          <w:noProof/>
        </w:rPr>
        <mc:AlternateContent>
          <mc:Choice Requires="wps">
            <w:drawing>
              <wp:anchor distT="0" distB="0" distL="114300" distR="114300" simplePos="0" relativeHeight="251681792" behindDoc="0" locked="0" layoutInCell="1" allowOverlap="1" wp14:anchorId="2E7D9DE0" wp14:editId="00164812">
                <wp:simplePos x="0" y="0"/>
                <wp:positionH relativeFrom="column">
                  <wp:posOffset>6084874</wp:posOffset>
                </wp:positionH>
                <wp:positionV relativeFrom="paragraph">
                  <wp:posOffset>960479</wp:posOffset>
                </wp:positionV>
                <wp:extent cx="1019175" cy="733425"/>
                <wp:effectExtent l="0" t="0" r="9525" b="9525"/>
                <wp:wrapNone/>
                <wp:docPr id="14" name="Rectangle 14"/>
                <wp:cNvGraphicFramePr/>
                <a:graphic xmlns:a="http://schemas.openxmlformats.org/drawingml/2006/main">
                  <a:graphicData uri="http://schemas.microsoft.com/office/word/2010/wordprocessingShape">
                    <wps:wsp>
                      <wps:cNvSpPr/>
                      <wps:spPr>
                        <a:xfrm>
                          <a:off x="0" y="0"/>
                          <a:ext cx="1019175" cy="733425"/>
                        </a:xfrm>
                        <a:prstGeom prst="rect">
                          <a:avLst/>
                        </a:prstGeom>
                        <a:solidFill>
                          <a:srgbClr val="002060"/>
                        </a:solidFill>
                        <a:ln w="12700" cap="flat" cmpd="sng" algn="ctr">
                          <a:noFill/>
                          <a:prstDash val="solid"/>
                          <a:miter lim="800000"/>
                        </a:ln>
                        <a:effectLst/>
                      </wps:spPr>
                      <wps:txbx>
                        <w:txbxContent>
                          <w:p w14:paraId="11E12514" w14:textId="77777777" w:rsidR="000D1D21" w:rsidRPr="00562BB4" w:rsidRDefault="000D1D21" w:rsidP="000D1D21">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05583534" w14:textId="77777777" w:rsidR="000D1D21" w:rsidRPr="00EA3881" w:rsidRDefault="000D1D21" w:rsidP="000D1D21">
                            <w:pPr>
                              <w:pStyle w:val="NoSpacing"/>
                              <w:shd w:val="clear" w:color="auto" w:fill="002060"/>
                              <w:rPr>
                                <w:rFonts w:asciiTheme="minorHAnsi" w:hAnsiTheme="minorHAnsi"/>
                                <w:sz w:val="18"/>
                                <w:szCs w:val="18"/>
                                <w:lang w:val="sr-Cyrl-RS"/>
                              </w:rPr>
                            </w:pPr>
                            <w:r w:rsidRPr="00EA3881">
                              <w:rPr>
                                <w:rFonts w:asciiTheme="minorHAnsi" w:hAnsiTheme="minorHAnsi"/>
                                <w:sz w:val="18"/>
                                <w:szCs w:val="18"/>
                                <w:lang w:val="sr-Cyrl-RS"/>
                              </w:rPr>
                              <w:t>Метеоролошкиелементи - мер</w:t>
                            </w:r>
                            <w:bookmarkStart w:id="0" w:name="_GoBack"/>
                            <w:r w:rsidRPr="00EA3881">
                              <w:rPr>
                                <w:rFonts w:asciiTheme="minorHAnsi" w:hAnsiTheme="minorHAnsi"/>
                                <w:sz w:val="18"/>
                                <w:szCs w:val="18"/>
                                <w:lang w:val="sr-Cyrl-RS"/>
                              </w:rPr>
                              <w:t>ење</w:t>
                            </w:r>
                            <w:bookmarkEnd w:id="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7D9DE0" id="Rectangle 14" o:spid="_x0000_s1037" style="position:absolute;left:0;text-align:left;margin-left:479.1pt;margin-top:75.65pt;width:80.25pt;height:57.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" fillcolor="#002060" stroked="f" strokeweight="1pt">
                <v:textbox>
                  <w:txbxContent>
                    <w:p w14:paraId="11E12514" w14:textId="77777777" w:rsidR="000D1D21" w:rsidRPr="00562BB4" w:rsidRDefault="000D1D21" w:rsidP="000D1D21">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05583534" w14:textId="77777777" w:rsidR="000D1D21" w:rsidRPr="00EA3881" w:rsidRDefault="000D1D21" w:rsidP="000D1D21">
                      <w:pPr>
                        <w:pStyle w:val="NoSpacing"/>
                        <w:shd w:val="clear" w:color="auto" w:fill="002060"/>
                        <w:rPr>
                          <w:rFonts w:asciiTheme="minorHAnsi" w:hAnsiTheme="minorHAnsi"/>
                          <w:sz w:val="18"/>
                          <w:szCs w:val="18"/>
                          <w:lang w:val="sr-Cyrl-RS"/>
                        </w:rPr>
                      </w:pPr>
                      <w:r w:rsidRPr="00EA3881">
                        <w:rPr>
                          <w:rFonts w:asciiTheme="minorHAnsi" w:hAnsiTheme="minorHAnsi"/>
                          <w:sz w:val="18"/>
                          <w:szCs w:val="18"/>
                          <w:lang w:val="sr-Cyrl-RS"/>
                        </w:rPr>
                        <w:t>Метеоролошкиелементи - мер</w:t>
                      </w:r>
                      <w:bookmarkStart w:id="1" w:name="_GoBack"/>
                      <w:r w:rsidRPr="00EA3881">
                        <w:rPr>
                          <w:rFonts w:asciiTheme="minorHAnsi" w:hAnsiTheme="minorHAnsi"/>
                          <w:sz w:val="18"/>
                          <w:szCs w:val="18"/>
                          <w:lang w:val="sr-Cyrl-RS"/>
                        </w:rPr>
                        <w:t>ење</w:t>
                      </w:r>
                      <w:bookmarkEnd w:id="1"/>
                    </w:p>
                  </w:txbxContent>
                </v:textbox>
              </v:rect>
            </w:pict>
          </mc:Fallback>
        </mc:AlternateContent>
      </w:r>
      <w:r w:rsidR="00EA3881" w:rsidRPr="00F9666B">
        <w:rPr>
          <w:noProof/>
        </w:rPr>
        <mc:AlternateContent>
          <mc:Choice Requires="wps">
            <w:drawing>
              <wp:anchor distT="0" distB="0" distL="114300" distR="114300" simplePos="0" relativeHeight="251677696" behindDoc="0" locked="0" layoutInCell="1" allowOverlap="1" wp14:anchorId="235E90E6" wp14:editId="63FDD4DB">
                <wp:simplePos x="0" y="0"/>
                <wp:positionH relativeFrom="column">
                  <wp:posOffset>-242239</wp:posOffset>
                </wp:positionH>
                <wp:positionV relativeFrom="paragraph">
                  <wp:posOffset>544251</wp:posOffset>
                </wp:positionV>
                <wp:extent cx="1019175" cy="628153"/>
                <wp:effectExtent l="0" t="0" r="9525" b="635"/>
                <wp:wrapNone/>
                <wp:docPr id="11" name="Rectangle 11"/>
                <wp:cNvGraphicFramePr/>
                <a:graphic xmlns:a="http://schemas.openxmlformats.org/drawingml/2006/main">
                  <a:graphicData uri="http://schemas.microsoft.com/office/word/2010/wordprocessingShape">
                    <wps:wsp>
                      <wps:cNvSpPr/>
                      <wps:spPr>
                        <a:xfrm>
                          <a:off x="0" y="0"/>
                          <a:ext cx="1019175" cy="628153"/>
                        </a:xfrm>
                        <a:prstGeom prst="rect">
                          <a:avLst/>
                        </a:prstGeom>
                        <a:solidFill>
                          <a:srgbClr val="002060"/>
                        </a:solidFill>
                        <a:ln w="12700" cap="flat" cmpd="sng" algn="ctr">
                          <a:noFill/>
                          <a:prstDash val="solid"/>
                          <a:miter lim="800000"/>
                        </a:ln>
                        <a:effectLst/>
                      </wps:spPr>
                      <wps:txbx>
                        <w:txbxContent>
                          <w:p w14:paraId="786B791A" w14:textId="77777777" w:rsidR="00C02663" w:rsidRPr="00562BB4" w:rsidRDefault="00C02663" w:rsidP="00C02663">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4E11C9CA" w14:textId="77777777" w:rsidR="00C02663" w:rsidRPr="00EA3881" w:rsidRDefault="00C02663" w:rsidP="00C02663">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Падавине - сублимација</w:t>
                            </w:r>
                          </w:p>
                          <w:p w14:paraId="1B77213A" w14:textId="77777777" w:rsidR="00C02663" w:rsidRDefault="00C02663" w:rsidP="00C0266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5E90E6" id="Rectangle 11" o:spid="_x0000_s1038" style="position:absolute;left:0;text-align:left;margin-left:-19.05pt;margin-top:42.85pt;width:80.25pt;height:49.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" fillcolor="#002060" stroked="f" strokeweight="1pt">
                <v:textbox>
                  <w:txbxContent>
                    <w:p w14:paraId="786B791A" w14:textId="77777777" w:rsidR="00C02663" w:rsidRPr="00562BB4" w:rsidRDefault="00C02663" w:rsidP="00C02663">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4E11C9CA" w14:textId="77777777" w:rsidR="00C02663" w:rsidRPr="00EA3881" w:rsidRDefault="00C02663" w:rsidP="00C02663">
                      <w:pPr>
                        <w:pStyle w:val="NoSpacing"/>
                        <w:shd w:val="clear" w:color="auto" w:fill="002060"/>
                        <w:rPr>
                          <w:rFonts w:asciiTheme="minorHAnsi" w:hAnsiTheme="minorHAnsi"/>
                          <w:sz w:val="20"/>
                          <w:szCs w:val="20"/>
                          <w:lang w:val="sr-Cyrl-RS"/>
                        </w:rPr>
                      </w:pPr>
                      <w:r w:rsidRPr="00EA3881">
                        <w:rPr>
                          <w:rFonts w:asciiTheme="minorHAnsi" w:hAnsiTheme="minorHAnsi"/>
                          <w:sz w:val="20"/>
                          <w:szCs w:val="20"/>
                          <w:lang w:val="sr-Cyrl-RS"/>
                        </w:rPr>
                        <w:t>Падавине - сублимација</w:t>
                      </w:r>
                    </w:p>
                    <w:p w14:paraId="1B77213A" w14:textId="77777777" w:rsidR="00C02663" w:rsidRDefault="00C02663" w:rsidP="00C02663"/>
                  </w:txbxContent>
                </v:textbox>
              </v:rect>
            </w:pict>
          </mc:Fallback>
        </mc:AlternateContent>
      </w:r>
      <w:r w:rsidR="008E028A">
        <w:rPr>
          <w:noProof/>
        </w:rPr>
        <w:drawing>
          <wp:inline distT="0" distB="0" distL="0" distR="0" wp14:anchorId="01E52ACA" wp14:editId="4FA72EDF">
            <wp:extent cx="5312664" cy="365760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5.png"/>
                    <pic:cNvPicPr/>
                  </pic:nvPicPr>
                  <pic:blipFill>
                    <a:blip r:embed="rId7">
                      <a:extLst>
                        <a:ext uri="{28A0092B-C50C-407E-A947-70E740481C1C}">
                          <a14:useLocalDpi xmlns:a14="http://schemas.microsoft.com/office/drawing/2010/main" val="0"/>
                        </a:ext>
                      </a:extLst>
                    </a:blip>
                    <a:stretch>
                      <a:fillRect/>
                    </a:stretch>
                  </pic:blipFill>
                  <pic:spPr>
                    <a:xfrm>
                      <a:off x="0" y="0"/>
                      <a:ext cx="5312664" cy="3657600"/>
                    </a:xfrm>
                    <a:prstGeom prst="rect">
                      <a:avLst/>
                    </a:prstGeom>
                  </pic:spPr>
                </pic:pic>
              </a:graphicData>
            </a:graphic>
          </wp:inline>
        </w:drawing>
      </w:r>
    </w:p>
    <w:p w14:paraId="7D13525B" w14:textId="77777777" w:rsidR="008E028A" w:rsidRDefault="008E028A" w:rsidP="008E028A">
      <w:pPr>
        <w:rPr>
          <w:lang w:val="sr-Cyrl-RS"/>
        </w:rPr>
      </w:pPr>
    </w:p>
    <w:p w14:paraId="694B689D" w14:textId="77777777" w:rsidR="008E028A" w:rsidRDefault="008E028A" w:rsidP="008E028A">
      <w:pPr>
        <w:jc w:val="center"/>
        <w:rPr>
          <w:lang w:val="sr-Cyrl-RS"/>
        </w:rPr>
      </w:pPr>
    </w:p>
    <w:p w14:paraId="0CF93D1C" w14:textId="77777777" w:rsidR="008E028A" w:rsidRDefault="008E028A" w:rsidP="008E028A">
      <w:pPr>
        <w:jc w:val="center"/>
        <w:rPr>
          <w:lang w:val="sr-Cyrl-RS"/>
        </w:rPr>
      </w:pPr>
      <w:r>
        <w:rPr>
          <w:lang w:val="sr-Cyrl-RS"/>
        </w:rPr>
        <w:br w:type="page"/>
      </w:r>
    </w:p>
    <w:p w14:paraId="50AA0821" w14:textId="77777777" w:rsidR="001C6139" w:rsidRDefault="001C6139" w:rsidP="001C6139">
      <w:pPr>
        <w:jc w:val="center"/>
        <w:rPr>
          <w:b/>
          <w:sz w:val="28"/>
          <w:szCs w:val="28"/>
          <w:lang w:val="sr-Cyrl-RS"/>
        </w:rPr>
      </w:pPr>
      <w:r w:rsidRPr="00E25056">
        <w:rPr>
          <w:b/>
          <w:sz w:val="28"/>
          <w:szCs w:val="28"/>
          <w:lang w:val="sr-Cyrl-RS"/>
        </w:rPr>
        <w:lastRenderedPageBreak/>
        <w:t>МОГУЋИ ТОК ЧАСА</w:t>
      </w:r>
    </w:p>
    <w:p w14:paraId="2606B33B" w14:textId="77777777" w:rsidR="001C6139" w:rsidRPr="00E25056" w:rsidRDefault="001C6139" w:rsidP="001C6139">
      <w:pPr>
        <w:jc w:val="center"/>
        <w:rPr>
          <w:b/>
          <w:sz w:val="28"/>
          <w:szCs w:val="28"/>
          <w:lang w:val="sr-Cyrl-RS"/>
        </w:rPr>
      </w:pPr>
    </w:p>
    <w:p w14:paraId="6A169EB8" w14:textId="77777777" w:rsidR="001C6139" w:rsidRPr="00E25056" w:rsidRDefault="001C6139" w:rsidP="001C6139">
      <w:pPr>
        <w:autoSpaceDE w:val="0"/>
        <w:autoSpaceDN w:val="0"/>
        <w:adjustRightInd w:val="0"/>
        <w:spacing w:after="0" w:line="288" w:lineRule="auto"/>
        <w:jc w:val="left"/>
        <w:rPr>
          <w:rFonts w:eastAsia="Calibri" w:cs="Times New Roman"/>
          <w:b/>
          <w:bCs/>
          <w:color w:val="0070C0"/>
          <w:sz w:val="28"/>
          <w:szCs w:val="28"/>
          <w:lang w:val="sr-Cyrl-RS" w:eastAsia="en-GB"/>
        </w:rPr>
      </w:pPr>
      <w:r w:rsidRPr="00E25056">
        <w:rPr>
          <w:rFonts w:eastAsia="Calibri" w:cs="Times New Roman"/>
          <w:b/>
          <w:bCs/>
          <w:color w:val="0070C0"/>
          <w:sz w:val="28"/>
          <w:szCs w:val="28"/>
          <w:lang w:val="sr-Cyrl-RS" w:eastAsia="en-GB"/>
        </w:rPr>
        <w:t>УВОДНИ ДЕО ЧАСА (5 минута)</w:t>
      </w:r>
    </w:p>
    <w:p w14:paraId="00D3F335" w14:textId="77777777" w:rsidR="00C30C75" w:rsidRDefault="00C30C75" w:rsidP="00C30C75">
      <w:pPr>
        <w:rPr>
          <w:lang w:val="sr-Cyrl-RS"/>
        </w:rPr>
      </w:pPr>
      <w:r>
        <w:rPr>
          <w:lang w:val="sr-Cyrl-RS"/>
        </w:rPr>
        <w:t xml:space="preserve">У уводном делу часа наставник најпре циљаним питањима </w:t>
      </w:r>
      <w:r w:rsidR="001C6139">
        <w:rPr>
          <w:lang w:val="sr-Cyrl-RS"/>
        </w:rPr>
        <w:t>повезује нове садржаје са оним што су ученици већ научили на претходном часу географије</w:t>
      </w:r>
      <w:r>
        <w:rPr>
          <w:lang w:val="sr-Cyrl-RS"/>
        </w:rPr>
        <w:t xml:space="preserve">. </w:t>
      </w:r>
    </w:p>
    <w:p w14:paraId="5E25DD1E" w14:textId="77777777" w:rsidR="00C30C75" w:rsidRDefault="00C30C75" w:rsidP="00C30C75">
      <w:pPr>
        <w:pStyle w:val="ListParagraph"/>
        <w:numPr>
          <w:ilvl w:val="0"/>
          <w:numId w:val="5"/>
        </w:numPr>
        <w:rPr>
          <w:lang w:val="sr-Cyrl-RS"/>
        </w:rPr>
      </w:pPr>
      <w:r>
        <w:rPr>
          <w:lang w:val="sr-Cyrl-RS"/>
        </w:rPr>
        <w:t>Шта је атмосфера?</w:t>
      </w:r>
    </w:p>
    <w:p w14:paraId="6DA0AFD3" w14:textId="77777777" w:rsidR="00C30C75" w:rsidRDefault="00C30C75" w:rsidP="00C30C75">
      <w:pPr>
        <w:pStyle w:val="ListParagraph"/>
        <w:numPr>
          <w:ilvl w:val="0"/>
          <w:numId w:val="5"/>
        </w:numPr>
        <w:rPr>
          <w:lang w:val="sr-Cyrl-RS"/>
        </w:rPr>
      </w:pPr>
      <w:r>
        <w:rPr>
          <w:lang w:val="sr-Cyrl-RS"/>
        </w:rPr>
        <w:t>Који се слојеви издвајају у атмосфери?</w:t>
      </w:r>
    </w:p>
    <w:p w14:paraId="4886147C" w14:textId="77777777" w:rsidR="00C30C75" w:rsidRDefault="00C30C75" w:rsidP="00C30C75">
      <w:pPr>
        <w:pStyle w:val="ListParagraph"/>
        <w:numPr>
          <w:ilvl w:val="0"/>
          <w:numId w:val="5"/>
        </w:numPr>
        <w:rPr>
          <w:lang w:val="sr-Cyrl-RS"/>
        </w:rPr>
      </w:pPr>
      <w:r>
        <w:rPr>
          <w:lang w:val="sr-Cyrl-RS"/>
        </w:rPr>
        <w:t>У ком слоју се налази највећи део ваздуха који удишемо?</w:t>
      </w:r>
    </w:p>
    <w:p w14:paraId="5ACCA300" w14:textId="77777777" w:rsidR="00C30C75" w:rsidRDefault="00C30C75" w:rsidP="00C30C75">
      <w:pPr>
        <w:pStyle w:val="ListParagraph"/>
        <w:numPr>
          <w:ilvl w:val="0"/>
          <w:numId w:val="5"/>
        </w:numPr>
        <w:rPr>
          <w:lang w:val="sr-Cyrl-RS"/>
        </w:rPr>
      </w:pPr>
      <w:r>
        <w:rPr>
          <w:lang w:val="sr-Cyrl-RS"/>
        </w:rPr>
        <w:t>Објасни начин загревања ваздуха.</w:t>
      </w:r>
    </w:p>
    <w:p w14:paraId="77961B8D" w14:textId="77777777" w:rsidR="00C30C75" w:rsidRDefault="00C30C75" w:rsidP="00C30C75">
      <w:pPr>
        <w:rPr>
          <w:lang w:val="sr-Cyrl-RS"/>
        </w:rPr>
      </w:pPr>
      <w:r>
        <w:rPr>
          <w:lang w:val="sr-Cyrl-RS"/>
        </w:rPr>
        <w:t>Потом, наставник истиче циљ часа и на табли исписује назив наставне јединице.</w:t>
      </w:r>
    </w:p>
    <w:p w14:paraId="54ABE748" w14:textId="77777777" w:rsidR="00C30C75" w:rsidRDefault="00C30C75" w:rsidP="00C30C75">
      <w:pPr>
        <w:rPr>
          <w:lang w:val="sr-Cyrl-RS"/>
        </w:rPr>
      </w:pPr>
    </w:p>
    <w:p w14:paraId="61D4A71F" w14:textId="77777777" w:rsidR="00C30C75" w:rsidRPr="001C6139" w:rsidRDefault="00C30C75" w:rsidP="001C6139">
      <w:pPr>
        <w:autoSpaceDE w:val="0"/>
        <w:autoSpaceDN w:val="0"/>
        <w:adjustRightInd w:val="0"/>
        <w:spacing w:after="0" w:line="288" w:lineRule="auto"/>
        <w:jc w:val="left"/>
        <w:rPr>
          <w:rFonts w:eastAsia="Calibri" w:cs="Times New Roman"/>
          <w:b/>
          <w:bCs/>
          <w:color w:val="0070C0"/>
          <w:sz w:val="28"/>
          <w:szCs w:val="28"/>
          <w:lang w:val="sr-Cyrl-RS" w:eastAsia="en-GB"/>
        </w:rPr>
      </w:pPr>
      <w:r w:rsidRPr="001C6139">
        <w:rPr>
          <w:rFonts w:eastAsia="Calibri" w:cs="Times New Roman"/>
          <w:b/>
          <w:bCs/>
          <w:color w:val="0070C0"/>
          <w:sz w:val="28"/>
          <w:szCs w:val="28"/>
          <w:lang w:val="sr-Cyrl-RS" w:eastAsia="en-GB"/>
        </w:rPr>
        <w:t>ГЛАВНИ ДЕО ЧАСА (35 минута)</w:t>
      </w:r>
    </w:p>
    <w:p w14:paraId="361C34AB" w14:textId="77777777" w:rsidR="00C30C75" w:rsidRPr="001C6139" w:rsidRDefault="00C30C75" w:rsidP="001C6139">
      <w:pPr>
        <w:rPr>
          <w:b/>
          <w:color w:val="808080" w:themeColor="background1" w:themeShade="80"/>
          <w:lang w:val="sr-Cyrl-RS"/>
        </w:rPr>
      </w:pPr>
      <w:r w:rsidRPr="001C6139">
        <w:rPr>
          <w:b/>
          <w:color w:val="808080" w:themeColor="background1" w:themeShade="80"/>
          <w:lang w:val="sr-Cyrl-RS"/>
        </w:rPr>
        <w:t>Време</w:t>
      </w:r>
    </w:p>
    <w:tbl>
      <w:tblPr>
        <w:tblStyle w:val="TableGrid"/>
        <w:tblW w:w="11520" w:type="dxa"/>
        <w:jc w:val="center"/>
        <w:tblLook w:val="04A0" w:firstRow="1" w:lastRow="0" w:firstColumn="1" w:lastColumn="0" w:noHBand="0" w:noVBand="1"/>
      </w:tblPr>
      <w:tblGrid>
        <w:gridCol w:w="696"/>
        <w:gridCol w:w="10824"/>
      </w:tblGrid>
      <w:tr w:rsidR="001C6139" w:rsidRPr="00F9666B" w14:paraId="22148ADA" w14:textId="77777777" w:rsidTr="008B6826">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731D46E1" w14:textId="77777777" w:rsidR="001C6139" w:rsidRPr="00E535B8" w:rsidRDefault="001C6139" w:rsidP="008B6826">
            <w:pPr>
              <w:autoSpaceDE w:val="0"/>
              <w:autoSpaceDN w:val="0"/>
              <w:adjustRightInd w:val="0"/>
              <w:ind w:left="113" w:right="113"/>
              <w:rPr>
                <w:color w:val="808080"/>
                <w:sz w:val="20"/>
                <w:szCs w:val="20"/>
                <w:lang w:val="sr-Cyrl-RS"/>
              </w:rPr>
            </w:pPr>
            <w:bookmarkStart w:id="2" w:name="_Hlk508347143"/>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5351FDF" w14:textId="77777777" w:rsidR="001C6139" w:rsidRPr="006B2BCD" w:rsidRDefault="00DD6906" w:rsidP="008B6826">
            <w:pPr>
              <w:autoSpaceDE w:val="0"/>
              <w:autoSpaceDN w:val="0"/>
              <w:adjustRightInd w:val="0"/>
              <w:rPr>
                <w:lang w:val="sr-Cyrl-RS"/>
              </w:rPr>
            </w:pPr>
            <w:r>
              <w:rPr>
                <w:lang w:val="sr-Cyrl-RS"/>
              </w:rPr>
              <w:t xml:space="preserve">Наставник упућује ученике да </w:t>
            </w:r>
            <w:r w:rsidR="00B43F61">
              <w:rPr>
                <w:lang w:val="sr-Cyrl-RS"/>
              </w:rPr>
              <w:t>пажљиво прочитају уводни текст на 73. страни својих уџбеника и да потом размисле о томе какво је време у датом тренутку.</w:t>
            </w:r>
          </w:p>
        </w:tc>
      </w:tr>
      <w:tr w:rsidR="001C6139" w:rsidRPr="00F9666B" w14:paraId="35B572B7" w14:textId="77777777" w:rsidTr="008B6826">
        <w:trPr>
          <w:trHeight w:val="1763"/>
          <w:jc w:val="center"/>
        </w:trPr>
        <w:tc>
          <w:tcPr>
            <w:tcW w:w="696" w:type="dxa"/>
            <w:tcBorders>
              <w:top w:val="single" w:sz="4" w:space="0" w:color="auto"/>
              <w:left w:val="single" w:sz="4" w:space="0" w:color="auto"/>
              <w:right w:val="single" w:sz="4" w:space="0" w:color="auto"/>
            </w:tcBorders>
            <w:shd w:val="clear" w:color="auto" w:fill="00B0F0"/>
            <w:textDirection w:val="btLr"/>
          </w:tcPr>
          <w:p w14:paraId="091F82B3" w14:textId="77777777" w:rsidR="001C6139" w:rsidRPr="00E535B8" w:rsidRDefault="001C6139" w:rsidP="008B6826">
            <w:pPr>
              <w:autoSpaceDE w:val="0"/>
              <w:autoSpaceDN w:val="0"/>
              <w:adjustRightInd w:val="0"/>
              <w:ind w:left="113" w:right="113"/>
              <w:jc w:val="center"/>
              <w:rPr>
                <w:color w:val="FFFFFF" w:themeColor="background1"/>
                <w:sz w:val="20"/>
                <w:szCs w:val="20"/>
                <w:lang w:val="sr-Cyrl-RS"/>
              </w:rPr>
            </w:pPr>
            <w:r w:rsidRPr="00D12EE4">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00B0F0"/>
          </w:tcPr>
          <w:p w14:paraId="18E5B4AB" w14:textId="77777777" w:rsidR="001C6139" w:rsidRDefault="001C6139" w:rsidP="008B6826">
            <w:pPr>
              <w:pStyle w:val="NoSpacing"/>
              <w:rPr>
                <w:rFonts w:asciiTheme="minorHAnsi" w:hAnsiTheme="minorHAnsi"/>
                <w:color w:val="FFFFFF"/>
                <w:sz w:val="20"/>
                <w:szCs w:val="20"/>
                <w:lang w:val="sr-Cyrl-RS"/>
              </w:rPr>
            </w:pPr>
            <w:r>
              <w:rPr>
                <w:color w:val="FFFFFF"/>
                <w:lang w:val="sr-Cyrl-RS"/>
              </w:rPr>
              <w:t xml:space="preserve">Избором </w:t>
            </w:r>
            <w:r w:rsidRPr="00D55448">
              <w:rPr>
                <w:color w:val="FFFFFF"/>
                <w:lang w:val="sr-Cyrl-RS"/>
              </w:rPr>
              <w:t>иконице за репродукцију видео садржаја</w:t>
            </w:r>
            <w:r>
              <w:rPr>
                <w:color w:val="FFFFFF"/>
                <w:lang w:val="sr-Cyrl-RS"/>
              </w:rPr>
              <w:t xml:space="preserve"> на 3. страни ове целине у мултимедијалном ПДФ издању, </w:t>
            </w:r>
            <w:r w:rsidRPr="00D55448">
              <w:rPr>
                <w:color w:val="FFFFFF"/>
                <w:lang w:val="sr-Cyrl-RS"/>
              </w:rPr>
              <w:t xml:space="preserve"> наставник покреће кратак филм </w:t>
            </w:r>
            <w:r>
              <w:rPr>
                <w:color w:val="FFFFFF"/>
                <w:lang w:val="sr-Cyrl-RS"/>
              </w:rPr>
              <w:t>„Шта је време?“</w:t>
            </w:r>
          </w:p>
          <w:p w14:paraId="3F50BAF8" w14:textId="77777777" w:rsidR="001C6139" w:rsidRDefault="001C6139" w:rsidP="008B6826">
            <w:pPr>
              <w:pStyle w:val="NoSpacing"/>
              <w:rPr>
                <w:rFonts w:asciiTheme="minorHAnsi" w:hAnsiTheme="minorHAnsi"/>
                <w:color w:val="FFFFFF"/>
                <w:lang w:val="sr-Cyrl-RS"/>
              </w:rPr>
            </w:pPr>
          </w:p>
          <w:p w14:paraId="17219470" w14:textId="77777777" w:rsidR="001C6139" w:rsidRDefault="001C6139" w:rsidP="008B6826">
            <w:pPr>
              <w:pStyle w:val="NoSpacing"/>
              <w:rPr>
                <w:rFonts w:asciiTheme="minorHAnsi" w:hAnsiTheme="minorHAnsi"/>
                <w:color w:val="FFFFFF"/>
                <w:lang w:val="sr-Cyrl-RS"/>
              </w:rPr>
            </w:pPr>
          </w:p>
          <w:p w14:paraId="7E484614" w14:textId="15DD2C33" w:rsidR="001C6139" w:rsidRPr="00D12EE4" w:rsidRDefault="001C6139" w:rsidP="008B6826">
            <w:pPr>
              <w:pStyle w:val="NoSpacing"/>
              <w:rPr>
                <w:rFonts w:ascii="Times New Roman" w:hAnsi="Times New Roman"/>
                <w:lang w:val="sr-Cyrl-RS"/>
              </w:rPr>
            </w:pPr>
            <w:r w:rsidRPr="00D12EE4">
              <w:rPr>
                <w:rFonts w:asciiTheme="minorHAnsi" w:hAnsiTheme="minorHAnsi"/>
                <w:color w:val="FFFFFF"/>
                <w:lang w:val="sr-Cyrl-RS"/>
              </w:rPr>
              <w:t>ФИЛМ</w:t>
            </w:r>
            <w:r w:rsidRPr="00D12EE4">
              <w:rPr>
                <w:rFonts w:ascii="Times New Roman" w:hAnsi="Times New Roman"/>
                <w:color w:val="FFFFFF"/>
                <w:lang w:val="sr-Cyrl-RS"/>
              </w:rPr>
              <w:t xml:space="preserve">: </w:t>
            </w:r>
            <w:r w:rsidR="00EA3881" w:rsidRPr="00EA3881">
              <w:rPr>
                <w:color w:val="FFFFFF"/>
                <w:lang w:val="sr-Cyrl-RS"/>
              </w:rPr>
              <w:t>„</w:t>
            </w:r>
            <w:r w:rsidRPr="00EA3881">
              <w:rPr>
                <w:color w:val="FFFFFF"/>
                <w:lang w:val="sr-Cyrl-RS"/>
              </w:rPr>
              <w:t>Шта је време?</w:t>
            </w:r>
            <w:r w:rsidR="00EA3881" w:rsidRPr="00EA3881">
              <w:rPr>
                <w:color w:val="FFFFFF"/>
                <w:lang w:val="sr-Cyrl-RS"/>
              </w:rPr>
              <w:t>“</w:t>
            </w:r>
          </w:p>
        </w:tc>
      </w:tr>
      <w:bookmarkEnd w:id="2"/>
    </w:tbl>
    <w:p w14:paraId="0CFE9D4B" w14:textId="77777777" w:rsidR="001C6139" w:rsidRDefault="001C6139" w:rsidP="001C6139">
      <w:pPr>
        <w:rPr>
          <w:lang w:val="sr-Cyrl-RS"/>
        </w:rPr>
      </w:pPr>
    </w:p>
    <w:p w14:paraId="1EE4EC50" w14:textId="63814999" w:rsidR="001C6139" w:rsidRDefault="00B43F61" w:rsidP="001C6139">
      <w:pPr>
        <w:rPr>
          <w:lang w:val="sr-Cyrl-RS"/>
        </w:rPr>
      </w:pPr>
      <w:r>
        <w:rPr>
          <w:lang w:val="sr-Cyrl-RS"/>
        </w:rPr>
        <w:t xml:space="preserve">Алтернативно, као увод </w:t>
      </w:r>
      <w:r w:rsidR="00C30C75" w:rsidRPr="001C6139">
        <w:rPr>
          <w:lang w:val="sr-Cyrl-RS"/>
        </w:rPr>
        <w:t xml:space="preserve">у наставне садржаје о времену </w:t>
      </w:r>
      <w:r>
        <w:rPr>
          <w:lang w:val="sr-Cyrl-RS"/>
        </w:rPr>
        <w:t>може да се искористи</w:t>
      </w:r>
      <w:r w:rsidR="001C6139">
        <w:rPr>
          <w:lang w:val="sr-Cyrl-RS"/>
        </w:rPr>
        <w:t xml:space="preserve"> и</w:t>
      </w:r>
      <w:r w:rsidR="00C30C75" w:rsidRPr="001C6139">
        <w:rPr>
          <w:lang w:val="sr-Cyrl-RS"/>
        </w:rPr>
        <w:t xml:space="preserve"> видео снимак временског извештаја (припремљен или</w:t>
      </w:r>
      <w:r w:rsidR="001C6139">
        <w:rPr>
          <w:lang w:val="sr-Cyrl-RS"/>
        </w:rPr>
        <w:t>, на пример, са</w:t>
      </w:r>
      <w:r w:rsidR="00B36B95">
        <w:rPr>
          <w:lang w:val="sr-Cyrl-RS"/>
        </w:rPr>
        <w:t xml:space="preserve"> званичне</w:t>
      </w:r>
      <w:r w:rsidR="001C6139">
        <w:rPr>
          <w:lang w:val="sr-Cyrl-RS"/>
        </w:rPr>
        <w:t xml:space="preserve"> странице РТС-а).</w:t>
      </w:r>
      <w:r w:rsidR="00C30C75" w:rsidRPr="001C6139">
        <w:rPr>
          <w:lang w:val="sr-Cyrl-RS"/>
        </w:rPr>
        <w:t xml:space="preserve"> </w:t>
      </w:r>
    </w:p>
    <w:p w14:paraId="4F4A7707" w14:textId="77777777" w:rsidR="00C30C75" w:rsidRPr="001C6139" w:rsidRDefault="001C6139" w:rsidP="001C6139">
      <w:pPr>
        <w:rPr>
          <w:lang w:val="sr-Cyrl-RS"/>
        </w:rPr>
      </w:pPr>
      <w:r>
        <w:rPr>
          <w:lang w:val="sr-Cyrl-RS"/>
        </w:rPr>
        <w:t>Н</w:t>
      </w:r>
      <w:r w:rsidR="00C30C75" w:rsidRPr="001C6139">
        <w:rPr>
          <w:lang w:val="sr-Cyrl-RS"/>
        </w:rPr>
        <w:t xml:space="preserve">акон </w:t>
      </w:r>
      <w:r>
        <w:rPr>
          <w:lang w:val="sr-Cyrl-RS"/>
        </w:rPr>
        <w:t>завршетка филма или снимка,</w:t>
      </w:r>
      <w:r w:rsidR="00B43F61">
        <w:rPr>
          <w:lang w:val="sr-Cyrl-RS"/>
        </w:rPr>
        <w:t xml:space="preserve"> </w:t>
      </w:r>
      <w:r>
        <w:rPr>
          <w:lang w:val="sr-Cyrl-RS"/>
        </w:rPr>
        <w:t>наставник</w:t>
      </w:r>
      <w:r w:rsidR="00C30C75" w:rsidRPr="001C6139">
        <w:rPr>
          <w:lang w:val="sr-Cyrl-RS"/>
        </w:rPr>
        <w:t xml:space="preserve"> подстиче ученике на његову анализу следећим питањима:</w:t>
      </w:r>
    </w:p>
    <w:p w14:paraId="76C529B2" w14:textId="77777777" w:rsidR="00C30C75" w:rsidRDefault="00C30C75" w:rsidP="00C30C75">
      <w:pPr>
        <w:pStyle w:val="ListParagraph"/>
        <w:numPr>
          <w:ilvl w:val="0"/>
          <w:numId w:val="4"/>
        </w:numPr>
        <w:rPr>
          <w:lang w:val="sr-Cyrl-RS"/>
        </w:rPr>
      </w:pPr>
      <w:r>
        <w:rPr>
          <w:lang w:val="sr-Cyrl-RS"/>
        </w:rPr>
        <w:t>Шта је време?</w:t>
      </w:r>
    </w:p>
    <w:p w14:paraId="04DD8FEC" w14:textId="77777777" w:rsidR="00C30C75" w:rsidRDefault="00C30C75" w:rsidP="00C30C75">
      <w:pPr>
        <w:pStyle w:val="ListParagraph"/>
        <w:numPr>
          <w:ilvl w:val="0"/>
          <w:numId w:val="4"/>
        </w:numPr>
        <w:rPr>
          <w:lang w:val="sr-Cyrl-RS"/>
        </w:rPr>
      </w:pPr>
      <w:r>
        <w:rPr>
          <w:lang w:val="sr-Cyrl-RS"/>
        </w:rPr>
        <w:t>О којим се појавама (метеоролошким елементима) говори у временским извештајима?</w:t>
      </w:r>
    </w:p>
    <w:p w14:paraId="42E706C2" w14:textId="77777777" w:rsidR="00C30C75" w:rsidRDefault="00C30C75" w:rsidP="00C30C75">
      <w:pPr>
        <w:pStyle w:val="ListParagraph"/>
        <w:numPr>
          <w:ilvl w:val="0"/>
          <w:numId w:val="4"/>
        </w:numPr>
        <w:rPr>
          <w:lang w:val="sr-Cyrl-RS"/>
        </w:rPr>
      </w:pPr>
      <w:r>
        <w:rPr>
          <w:lang w:val="sr-Cyrl-RS"/>
        </w:rPr>
        <w:t>Какво је време у овом тренутку?</w:t>
      </w:r>
    </w:p>
    <w:p w14:paraId="33FB18E5" w14:textId="77777777" w:rsidR="00C30C75" w:rsidRPr="00B66BB1" w:rsidRDefault="001C6139" w:rsidP="001C6139">
      <w:pPr>
        <w:rPr>
          <w:lang w:val="sr-Cyrl-RS"/>
        </w:rPr>
      </w:pPr>
      <w:r>
        <w:rPr>
          <w:lang w:val="sr-Cyrl-RS"/>
        </w:rPr>
        <w:t>Ученици, затим, у својим свескама записују</w:t>
      </w:r>
      <w:r w:rsidR="00C30C75">
        <w:rPr>
          <w:lang w:val="sr-Cyrl-RS"/>
        </w:rPr>
        <w:t xml:space="preserve"> дефиницију времена и</w:t>
      </w:r>
      <w:r>
        <w:rPr>
          <w:lang w:val="sr-Cyrl-RS"/>
        </w:rPr>
        <w:t>за које следи и</w:t>
      </w:r>
      <w:r w:rsidR="00C30C75">
        <w:rPr>
          <w:lang w:val="sr-Cyrl-RS"/>
        </w:rPr>
        <w:t xml:space="preserve"> набрајање метеоролошких елемената.</w:t>
      </w:r>
    </w:p>
    <w:p w14:paraId="71F166B8" w14:textId="77777777" w:rsidR="00B36B95" w:rsidRDefault="00B36B95" w:rsidP="00F909D5">
      <w:pPr>
        <w:rPr>
          <w:b/>
          <w:color w:val="808080" w:themeColor="background1" w:themeShade="80"/>
          <w:lang w:val="sr-Cyrl-RS"/>
        </w:rPr>
      </w:pPr>
    </w:p>
    <w:p w14:paraId="42F6C98E" w14:textId="77777777" w:rsidR="00C30C75" w:rsidRPr="00F909D5" w:rsidRDefault="00C30C75" w:rsidP="00F909D5">
      <w:pPr>
        <w:rPr>
          <w:b/>
          <w:color w:val="808080" w:themeColor="background1" w:themeShade="80"/>
          <w:lang w:val="sr-Cyrl-RS"/>
        </w:rPr>
      </w:pPr>
      <w:r w:rsidRPr="00F909D5">
        <w:rPr>
          <w:b/>
          <w:color w:val="808080" w:themeColor="background1" w:themeShade="80"/>
          <w:lang w:val="sr-Cyrl-RS"/>
        </w:rPr>
        <w:t>Метеоролошки елементи</w:t>
      </w:r>
    </w:p>
    <w:p w14:paraId="109F278D" w14:textId="3C45BC41" w:rsidR="003A1C1C" w:rsidRDefault="00C30C75" w:rsidP="003A1C1C">
      <w:pPr>
        <w:rPr>
          <w:lang w:val="sr-Cyrl-RS"/>
        </w:rPr>
      </w:pPr>
      <w:r w:rsidRPr="003A1C1C">
        <w:rPr>
          <w:lang w:val="sr-Cyrl-RS"/>
        </w:rPr>
        <w:t xml:space="preserve">Приликом дефинисања метеоролошких елемената </w:t>
      </w:r>
      <w:r w:rsidR="003A1C1C">
        <w:rPr>
          <w:lang w:val="sr-Cyrl-RS"/>
        </w:rPr>
        <w:t>наставник прави корелацију</w:t>
      </w:r>
      <w:r w:rsidRPr="003A1C1C">
        <w:rPr>
          <w:lang w:val="sr-Cyrl-RS"/>
        </w:rPr>
        <w:t xml:space="preserve"> са садржајима из предмета Свет око нас и Природ</w:t>
      </w:r>
      <w:r w:rsidR="003A1C1C">
        <w:rPr>
          <w:lang w:val="sr-Cyrl-RS"/>
        </w:rPr>
        <w:t>а</w:t>
      </w:r>
      <w:r w:rsidRPr="003A1C1C">
        <w:rPr>
          <w:lang w:val="sr-Cyrl-RS"/>
        </w:rPr>
        <w:t xml:space="preserve"> и друштв</w:t>
      </w:r>
      <w:r w:rsidR="003A1C1C">
        <w:rPr>
          <w:lang w:val="sr-Cyrl-RS"/>
        </w:rPr>
        <w:t>о</w:t>
      </w:r>
      <w:r w:rsidR="00B36B95">
        <w:rPr>
          <w:lang w:val="sr-Cyrl-RS"/>
        </w:rPr>
        <w:t>, који су ученицима већ познати</w:t>
      </w:r>
      <w:r w:rsidRPr="003A1C1C">
        <w:rPr>
          <w:lang w:val="sr-Cyrl-RS"/>
        </w:rPr>
        <w:t>.</w:t>
      </w:r>
      <w:r w:rsidR="00B36B95">
        <w:rPr>
          <w:lang w:val="sr-Cyrl-RS"/>
        </w:rPr>
        <w:t xml:space="preserve"> Конкретно, у питању су садржаји о загревању, хлађењу и кретању ваздуха, </w:t>
      </w:r>
      <w:r w:rsidR="00611009">
        <w:rPr>
          <w:lang w:val="sr-Cyrl-RS"/>
        </w:rPr>
        <w:t>времену и временској прогнози, облацима, као и о уређајима за праћење метеоролошких елемената – на пример, о кишомеру или термометру.</w:t>
      </w:r>
      <w:r w:rsidRPr="003A1C1C">
        <w:rPr>
          <w:lang w:val="sr-Cyrl-RS"/>
        </w:rPr>
        <w:t xml:space="preserve"> </w:t>
      </w:r>
    </w:p>
    <w:p w14:paraId="44BD1354" w14:textId="77777777" w:rsidR="003A1C1C" w:rsidRDefault="003A1C1C" w:rsidP="003A1C1C">
      <w:pPr>
        <w:rPr>
          <w:lang w:val="sr-Cyrl-RS"/>
        </w:rPr>
      </w:pPr>
      <w:r>
        <w:rPr>
          <w:lang w:val="sr-Cyrl-RS"/>
        </w:rPr>
        <w:t>Ученици у својим свескама записују кратке дефиниције метеоролошких елемената, као и то којим се јединицама изражавају и којом се уређајима мере.</w:t>
      </w:r>
    </w:p>
    <w:tbl>
      <w:tblPr>
        <w:tblStyle w:val="TableGrid"/>
        <w:tblW w:w="11520" w:type="dxa"/>
        <w:jc w:val="center"/>
        <w:tblLook w:val="04A0" w:firstRow="1" w:lastRow="0" w:firstColumn="1" w:lastColumn="0" w:noHBand="0" w:noVBand="1"/>
      </w:tblPr>
      <w:tblGrid>
        <w:gridCol w:w="696"/>
        <w:gridCol w:w="10824"/>
      </w:tblGrid>
      <w:tr w:rsidR="003A1C1C" w:rsidRPr="00F9666B" w14:paraId="5A452738" w14:textId="77777777" w:rsidTr="008B6826">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249B65D1" w14:textId="77777777" w:rsidR="003A1C1C" w:rsidRPr="00E535B8" w:rsidRDefault="003A1C1C" w:rsidP="008B6826">
            <w:pPr>
              <w:autoSpaceDE w:val="0"/>
              <w:autoSpaceDN w:val="0"/>
              <w:adjustRightInd w:val="0"/>
              <w:ind w:left="113" w:right="113"/>
              <w:rPr>
                <w:color w:val="808080"/>
                <w:sz w:val="20"/>
                <w:szCs w:val="20"/>
                <w:lang w:val="sr-Cyrl-RS"/>
              </w:rPr>
            </w:pPr>
            <w:r w:rsidRPr="00E535B8">
              <w:rPr>
                <w:sz w:val="20"/>
                <w:szCs w:val="20"/>
                <w:lang w:val="sr-Cyrl-RS"/>
              </w:rPr>
              <w:lastRenderedPageBreak/>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89DD6C4" w14:textId="77777777" w:rsidR="003A1C1C" w:rsidRPr="009D6E53" w:rsidRDefault="003A1C1C" w:rsidP="008B6826">
            <w:pPr>
              <w:autoSpaceDE w:val="0"/>
              <w:autoSpaceDN w:val="0"/>
              <w:adjustRightInd w:val="0"/>
              <w:rPr>
                <w:lang w:val="sr-Cyrl-RS"/>
              </w:rPr>
            </w:pPr>
            <w:r>
              <w:rPr>
                <w:lang w:val="sr-Cyrl-RS"/>
              </w:rPr>
              <w:t xml:space="preserve">Приликом објашњења облачности и поделе облака наставник упућује ученике да пажљиво погледају фотографије облака на 75. страни својих уџбеника. </w:t>
            </w:r>
            <w:r w:rsidR="002C7A91">
              <w:rPr>
                <w:lang w:val="sr-Cyrl-RS"/>
              </w:rPr>
              <w:t xml:space="preserve">На истој страни налази се и слика барометра, на претходној је слика хелиографа, а на 76. страни слика ветроказа. </w:t>
            </w:r>
          </w:p>
        </w:tc>
      </w:tr>
      <w:tr w:rsidR="003A1C1C" w:rsidRPr="00F9666B" w14:paraId="2F3679C5" w14:textId="77777777" w:rsidTr="008B6826">
        <w:trPr>
          <w:trHeight w:val="1718"/>
          <w:jc w:val="center"/>
        </w:trPr>
        <w:tc>
          <w:tcPr>
            <w:tcW w:w="696" w:type="dxa"/>
            <w:tcBorders>
              <w:top w:val="single" w:sz="4" w:space="0" w:color="auto"/>
              <w:left w:val="single" w:sz="4" w:space="0" w:color="auto"/>
              <w:right w:val="single" w:sz="4" w:space="0" w:color="auto"/>
            </w:tcBorders>
            <w:shd w:val="clear" w:color="auto" w:fill="429CBC"/>
            <w:textDirection w:val="btLr"/>
          </w:tcPr>
          <w:p w14:paraId="29FE7FAA" w14:textId="77777777" w:rsidR="003A1C1C" w:rsidRPr="00E535B8" w:rsidRDefault="003A1C1C" w:rsidP="008B6826">
            <w:pPr>
              <w:autoSpaceDE w:val="0"/>
              <w:autoSpaceDN w:val="0"/>
              <w:adjustRightInd w:val="0"/>
              <w:ind w:left="113" w:right="113"/>
              <w:jc w:val="center"/>
              <w:rPr>
                <w:color w:val="FFFFFF" w:themeColor="background1"/>
                <w:sz w:val="20"/>
                <w:szCs w:val="20"/>
                <w:lang w:val="sr-Cyrl-RS"/>
              </w:rPr>
            </w:pPr>
            <w:r w:rsidRPr="008D7903">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429CBC"/>
          </w:tcPr>
          <w:p w14:paraId="23745AF3" w14:textId="77777777" w:rsidR="003A1C1C" w:rsidRDefault="003A1C1C" w:rsidP="008B6826">
            <w:pPr>
              <w:autoSpaceDE w:val="0"/>
              <w:autoSpaceDN w:val="0"/>
              <w:adjustRightInd w:val="0"/>
              <w:rPr>
                <w:color w:val="FFFFFF" w:themeColor="background1"/>
                <w:lang w:val="sr-Cyrl-RS"/>
              </w:rPr>
            </w:pPr>
            <w:r>
              <w:rPr>
                <w:color w:val="FFFFFF"/>
                <w:lang w:val="sr-Cyrl-RS"/>
              </w:rPr>
              <w:t xml:space="preserve">Избором одговарајуће иконице, наставник покреће галерију слика </w:t>
            </w:r>
            <w:r>
              <w:rPr>
                <w:color w:val="FFFFFF" w:themeColor="background1"/>
                <w:lang w:val="sr-Cyrl-RS"/>
              </w:rPr>
              <w:t>на којима су приказане поједин</w:t>
            </w:r>
            <w:r w:rsidR="002C7A91">
              <w:rPr>
                <w:color w:val="FFFFFF" w:themeColor="background1"/>
                <w:lang w:val="sr-Cyrl-RS"/>
              </w:rPr>
              <w:t>е врсте облака</w:t>
            </w:r>
            <w:r>
              <w:rPr>
                <w:color w:val="FFFFFF" w:themeColor="background1"/>
                <w:lang w:val="sr-Cyrl-RS"/>
              </w:rPr>
              <w:t>.</w:t>
            </w:r>
          </w:p>
          <w:p w14:paraId="41D1ECFA" w14:textId="77777777" w:rsidR="003A1C1C" w:rsidRDefault="003A1C1C" w:rsidP="008B6826">
            <w:pPr>
              <w:autoSpaceDE w:val="0"/>
              <w:autoSpaceDN w:val="0"/>
              <w:adjustRightInd w:val="0"/>
              <w:rPr>
                <w:color w:val="FFFFFF" w:themeColor="background1"/>
                <w:lang w:val="sr-Cyrl-RS"/>
              </w:rPr>
            </w:pPr>
          </w:p>
          <w:p w14:paraId="2D7CFE59" w14:textId="77777777" w:rsidR="003A1C1C" w:rsidRPr="00D85DB1" w:rsidRDefault="003A1C1C" w:rsidP="003A1C1C">
            <w:pPr>
              <w:autoSpaceDE w:val="0"/>
              <w:autoSpaceDN w:val="0"/>
              <w:adjustRightInd w:val="0"/>
              <w:rPr>
                <w:rFonts w:ascii="Times New Roman" w:hAnsi="Times New Roman"/>
                <w:sz w:val="20"/>
                <w:szCs w:val="20"/>
                <w:lang w:val="sr-Cyrl-RS"/>
              </w:rPr>
            </w:pPr>
            <w:r w:rsidRPr="00AD45BD">
              <w:rPr>
                <w:color w:val="FFFFFF" w:themeColor="background1"/>
              </w:rPr>
              <w:t>ГАЛЕРИЈА СЛИКА:</w:t>
            </w:r>
            <w:r>
              <w:rPr>
                <w:color w:val="FFFFFF" w:themeColor="background1"/>
                <w:lang w:val="sr-Cyrl-RS"/>
              </w:rPr>
              <w:t xml:space="preserve"> </w:t>
            </w:r>
            <w:r w:rsidRPr="00EA3881">
              <w:rPr>
                <w:color w:val="FFFFFF" w:themeColor="background1"/>
                <w:lang w:val="sr-Cyrl-RS"/>
              </w:rPr>
              <w:t>Облаци</w:t>
            </w:r>
            <w:r w:rsidR="002C7A91" w:rsidRPr="00EA3881">
              <w:rPr>
                <w:color w:val="FFFFFF" w:themeColor="background1"/>
                <w:lang w:val="sr-Cyrl-RS"/>
              </w:rPr>
              <w:t>, Падавине</w:t>
            </w:r>
          </w:p>
        </w:tc>
      </w:tr>
    </w:tbl>
    <w:p w14:paraId="57EA4173" w14:textId="77777777" w:rsidR="003A1C1C" w:rsidRDefault="003A1C1C" w:rsidP="003A1C1C">
      <w:pPr>
        <w:rPr>
          <w:lang w:val="sr-Cyrl-RS"/>
        </w:rPr>
      </w:pPr>
    </w:p>
    <w:p w14:paraId="50DDAC2C" w14:textId="77777777" w:rsidR="003A1C1C" w:rsidRDefault="00C30C75" w:rsidP="003A1C1C">
      <w:pPr>
        <w:rPr>
          <w:lang w:val="sr-Cyrl-RS"/>
        </w:rPr>
      </w:pPr>
      <w:r w:rsidRPr="003A1C1C">
        <w:rPr>
          <w:lang w:val="sr-Cyrl-RS"/>
        </w:rPr>
        <w:t xml:space="preserve">Након дефинисања сваког временског елемента, наставник тражи од ученика да покушају да опишу његово тренутно стање (уколико је то могуће посматрањем). </w:t>
      </w:r>
    </w:p>
    <w:p w14:paraId="6322F431" w14:textId="77777777" w:rsidR="00C30C75" w:rsidRDefault="002C7A91" w:rsidP="003A1C1C">
      <w:pPr>
        <w:rPr>
          <w:lang w:val="sr-Cyrl-RS"/>
        </w:rPr>
      </w:pPr>
      <w:r>
        <w:rPr>
          <w:lang w:val="sr-Cyrl-RS"/>
        </w:rPr>
        <w:t xml:space="preserve">Након тога, наставник демонстрира ученицима неку од мобилних апликација за време (на пример, </w:t>
      </w:r>
      <w:r>
        <w:t xml:space="preserve">AccuWeather), </w:t>
      </w:r>
      <w:r>
        <w:rPr>
          <w:lang w:val="sr-Cyrl-RS"/>
        </w:rPr>
        <w:t xml:space="preserve">као и неки веб сајт на коме је могуће видети временске податке и временску прогнозу (на пример, </w:t>
      </w:r>
      <w:r>
        <w:rPr>
          <w:lang w:val="sr-Latn-RS"/>
        </w:rPr>
        <w:t>Weather Underground</w:t>
      </w:r>
      <w:r>
        <w:rPr>
          <w:lang w:val="sr-Cyrl-RS"/>
        </w:rPr>
        <w:t xml:space="preserve"> - </w:t>
      </w:r>
      <w:hyperlink r:id="rId8" w:history="1">
        <w:r w:rsidRPr="00685362">
          <w:rPr>
            <w:rStyle w:val="Hyperlink"/>
            <w:lang w:val="sr-Cyrl-RS"/>
          </w:rPr>
          <w:t>https://www.wunderground.com/weather/rs/belgrade</w:t>
        </w:r>
      </w:hyperlink>
      <w:r>
        <w:rPr>
          <w:lang w:val="sr-Cyrl-RS"/>
        </w:rPr>
        <w:t>)</w:t>
      </w:r>
      <w:r w:rsidR="00C30C75" w:rsidRPr="003A1C1C">
        <w:rPr>
          <w:lang w:val="sr-Cyrl-RS"/>
        </w:rPr>
        <w:t>.</w:t>
      </w:r>
    </w:p>
    <w:p w14:paraId="4EFEDE55" w14:textId="77777777" w:rsidR="002C7A91" w:rsidRPr="003A1C1C" w:rsidRDefault="002C7A91" w:rsidP="003A1C1C">
      <w:pPr>
        <w:rPr>
          <w:lang w:val="sr-Cyrl-RS"/>
        </w:rPr>
      </w:pPr>
    </w:p>
    <w:p w14:paraId="22A43740" w14:textId="77777777" w:rsidR="00C30C75" w:rsidRDefault="00C30C75" w:rsidP="00F805F4">
      <w:pPr>
        <w:rPr>
          <w:b/>
          <w:color w:val="808080" w:themeColor="background1" w:themeShade="80"/>
          <w:lang w:val="sr-Cyrl-RS"/>
        </w:rPr>
      </w:pPr>
      <w:r w:rsidRPr="00F805F4">
        <w:rPr>
          <w:b/>
          <w:color w:val="808080" w:themeColor="background1" w:themeShade="80"/>
          <w:lang w:val="sr-Cyrl-RS"/>
        </w:rPr>
        <w:t>Временска прогноза</w:t>
      </w:r>
    </w:p>
    <w:tbl>
      <w:tblPr>
        <w:tblStyle w:val="TableGrid"/>
        <w:tblW w:w="11520" w:type="dxa"/>
        <w:jc w:val="center"/>
        <w:tblLook w:val="04A0" w:firstRow="1" w:lastRow="0" w:firstColumn="1" w:lastColumn="0" w:noHBand="0" w:noVBand="1"/>
      </w:tblPr>
      <w:tblGrid>
        <w:gridCol w:w="696"/>
        <w:gridCol w:w="10824"/>
      </w:tblGrid>
      <w:tr w:rsidR="00777508" w:rsidRPr="00F9666B" w14:paraId="0DB74C65" w14:textId="77777777" w:rsidTr="008B6826">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10E859F6" w14:textId="77777777" w:rsidR="00777508" w:rsidRPr="00E535B8" w:rsidRDefault="00777508" w:rsidP="008B6826">
            <w:pPr>
              <w:autoSpaceDE w:val="0"/>
              <w:autoSpaceDN w:val="0"/>
              <w:adjustRightInd w:val="0"/>
              <w:ind w:left="113" w:right="113"/>
              <w:jc w:val="center"/>
              <w:rPr>
                <w:color w:val="808080"/>
                <w:sz w:val="20"/>
                <w:szCs w:val="20"/>
                <w:lang w:val="sr-Cyrl-RS"/>
              </w:rPr>
            </w:pPr>
            <w:r>
              <w:rPr>
                <w:lang w:val="sr-Cyrl-RS"/>
              </w:rPr>
              <w:br w:type="page"/>
            </w: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CCFDF53" w14:textId="77777777" w:rsidR="00777508" w:rsidRPr="009D6E53" w:rsidRDefault="00777508" w:rsidP="00777508">
            <w:pPr>
              <w:autoSpaceDE w:val="0"/>
              <w:autoSpaceDN w:val="0"/>
              <w:adjustRightInd w:val="0"/>
              <w:rPr>
                <w:lang w:val="sr-Cyrl-RS"/>
              </w:rPr>
            </w:pPr>
            <w:r>
              <w:rPr>
                <w:lang w:val="sr-Cyrl-RS"/>
              </w:rPr>
              <w:t xml:space="preserve">На самом почетку излагања наставних садржаја о временској прогнози, нставник упућује ученика да пажљиво погледају илустрацију на 76. страни уџбеника и повежу сваку сличицу са одређеним временским приликама. </w:t>
            </w:r>
          </w:p>
        </w:tc>
      </w:tr>
      <w:tr w:rsidR="00777508" w:rsidRPr="00F9666B" w14:paraId="3C0AACE7" w14:textId="77777777" w:rsidTr="008B6826">
        <w:trPr>
          <w:trHeight w:val="1772"/>
          <w:jc w:val="center"/>
        </w:trPr>
        <w:tc>
          <w:tcPr>
            <w:tcW w:w="696" w:type="dxa"/>
            <w:tcBorders>
              <w:top w:val="single" w:sz="4" w:space="0" w:color="auto"/>
              <w:left w:val="single" w:sz="4" w:space="0" w:color="auto"/>
              <w:right w:val="single" w:sz="4" w:space="0" w:color="auto"/>
            </w:tcBorders>
            <w:shd w:val="clear" w:color="auto" w:fill="0C7D8C"/>
            <w:textDirection w:val="btLr"/>
          </w:tcPr>
          <w:p w14:paraId="4BFA7EFB" w14:textId="77777777" w:rsidR="00777508" w:rsidRPr="00E535B8" w:rsidRDefault="00777508" w:rsidP="008B6826">
            <w:pPr>
              <w:autoSpaceDE w:val="0"/>
              <w:autoSpaceDN w:val="0"/>
              <w:adjustRightInd w:val="0"/>
              <w:ind w:left="113" w:right="113"/>
              <w:jc w:val="center"/>
              <w:rPr>
                <w:color w:val="FFFFFF" w:themeColor="background1"/>
                <w:sz w:val="20"/>
                <w:szCs w:val="20"/>
                <w:lang w:val="sr-Cyrl-RS"/>
              </w:rPr>
            </w:pPr>
            <w:r>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0C7D8C"/>
          </w:tcPr>
          <w:p w14:paraId="63E6372D" w14:textId="77777777" w:rsidR="00777508" w:rsidRDefault="00777508" w:rsidP="008B6826">
            <w:pPr>
              <w:pStyle w:val="NoSpacing"/>
              <w:jc w:val="both"/>
              <w:rPr>
                <w:rFonts w:asciiTheme="minorHAnsi" w:hAnsiTheme="minorHAnsi"/>
                <w:color w:val="FFFFFF" w:themeColor="background1"/>
                <w:sz w:val="20"/>
                <w:szCs w:val="20"/>
                <w:lang w:val="sr-Cyrl-RS"/>
              </w:rPr>
            </w:pPr>
            <w:r w:rsidRPr="00A067E2">
              <w:rPr>
                <w:color w:val="FFFFFF" w:themeColor="background1"/>
                <w:lang w:val="sr-Cyrl-RS"/>
              </w:rPr>
              <w:t>И</w:t>
            </w:r>
            <w:r>
              <w:rPr>
                <w:color w:val="FFFFFF" w:themeColor="background1"/>
                <w:lang w:val="sr-Cyrl-RS"/>
              </w:rPr>
              <w:t xml:space="preserve">збором одговарајуће иконице на </w:t>
            </w:r>
            <w:r w:rsidR="00D66AD9">
              <w:rPr>
                <w:color w:val="FFFFFF" w:themeColor="background1"/>
                <w:lang w:val="sr-Cyrl-RS"/>
              </w:rPr>
              <w:t>5</w:t>
            </w:r>
            <w:r w:rsidRPr="00A067E2">
              <w:rPr>
                <w:color w:val="FFFFFF" w:themeColor="background1"/>
                <w:lang w:val="sr-Cyrl-RS"/>
              </w:rPr>
              <w:t xml:space="preserve">. страни </w:t>
            </w:r>
            <w:r>
              <w:rPr>
                <w:color w:val="FFFFFF" w:themeColor="background1"/>
                <w:lang w:val="sr-Cyrl-RS"/>
              </w:rPr>
              <w:t>ове целине у мултимедијалном ПДФ издању</w:t>
            </w:r>
            <w:r w:rsidRPr="00A067E2">
              <w:rPr>
                <w:color w:val="FFFFFF" w:themeColor="background1"/>
                <w:lang w:val="sr-Cyrl-RS"/>
              </w:rPr>
              <w:t xml:space="preserve">, наставник покреће </w:t>
            </w:r>
            <w:r>
              <w:rPr>
                <w:color w:val="FFFFFF" w:themeColor="background1"/>
                <w:lang w:val="sr-Cyrl-RS"/>
              </w:rPr>
              <w:t xml:space="preserve">додатни садржај </w:t>
            </w:r>
            <w:r w:rsidR="00D66AD9">
              <w:rPr>
                <w:color w:val="FFFFFF" w:themeColor="background1"/>
                <w:lang w:val="sr-Cyrl-RS"/>
              </w:rPr>
              <w:t>са сличицама различитих временских прилика и потом подстиче ученике да препознају сваку од њих</w:t>
            </w:r>
            <w:r>
              <w:rPr>
                <w:color w:val="FFFFFF" w:themeColor="background1"/>
                <w:lang w:val="sr-Cyrl-RS"/>
              </w:rPr>
              <w:t xml:space="preserve">. </w:t>
            </w:r>
          </w:p>
          <w:p w14:paraId="11DFAAF1" w14:textId="77777777" w:rsidR="00777508" w:rsidRDefault="00777508" w:rsidP="008B6826">
            <w:pPr>
              <w:pStyle w:val="NoSpacing"/>
              <w:jc w:val="both"/>
              <w:rPr>
                <w:rFonts w:asciiTheme="minorHAnsi" w:hAnsiTheme="minorHAnsi"/>
                <w:color w:val="FFFFFF" w:themeColor="background1"/>
                <w:lang w:val="sr-Cyrl-RS"/>
              </w:rPr>
            </w:pPr>
          </w:p>
          <w:p w14:paraId="4CADA11D" w14:textId="77777777" w:rsidR="00777508" w:rsidRPr="005073E9" w:rsidRDefault="00777508" w:rsidP="00D66AD9">
            <w:pPr>
              <w:pStyle w:val="NoSpacing"/>
              <w:jc w:val="both"/>
              <w:rPr>
                <w:rFonts w:ascii="Times New Roman" w:hAnsi="Times New Roman"/>
                <w:color w:val="FFFFFF" w:themeColor="background1"/>
                <w:lang w:val="sr-Cyrl-RS"/>
              </w:rPr>
            </w:pPr>
            <w:r w:rsidRPr="005073E9">
              <w:rPr>
                <w:rFonts w:asciiTheme="minorHAnsi" w:hAnsiTheme="minorHAnsi"/>
                <w:color w:val="FFFFFF" w:themeColor="background1"/>
                <w:lang w:val="sr-Cyrl-RS"/>
              </w:rPr>
              <w:t>ДОДАТНИ САДРЖАЈ</w:t>
            </w:r>
            <w:r w:rsidRPr="005073E9">
              <w:rPr>
                <w:rFonts w:ascii="Times New Roman" w:hAnsi="Times New Roman"/>
                <w:color w:val="FFFFFF" w:themeColor="background1"/>
                <w:lang w:val="sr-Cyrl-RS"/>
              </w:rPr>
              <w:t xml:space="preserve">: </w:t>
            </w:r>
            <w:r w:rsidR="00D66AD9" w:rsidRPr="00EA3881">
              <w:rPr>
                <w:color w:val="FFFFFF" w:themeColor="background1"/>
                <w:lang w:val="sr-Cyrl-RS"/>
              </w:rPr>
              <w:t>Временска прогноза</w:t>
            </w:r>
          </w:p>
        </w:tc>
      </w:tr>
    </w:tbl>
    <w:p w14:paraId="0097EBD2" w14:textId="77777777" w:rsidR="00777508" w:rsidRPr="00F805F4" w:rsidRDefault="00777508" w:rsidP="00F805F4">
      <w:pPr>
        <w:rPr>
          <w:b/>
          <w:color w:val="808080" w:themeColor="background1" w:themeShade="80"/>
          <w:lang w:val="sr-Cyrl-RS"/>
        </w:rPr>
      </w:pPr>
    </w:p>
    <w:p w14:paraId="5F3E78DB" w14:textId="77777777" w:rsidR="005416BE" w:rsidRDefault="00DE372C" w:rsidP="00F805F4">
      <w:pPr>
        <w:rPr>
          <w:lang w:val="sr-Cyrl-RS"/>
        </w:rPr>
      </w:pPr>
      <w:r>
        <w:rPr>
          <w:lang w:val="sr-Cyrl-RS"/>
        </w:rPr>
        <w:t>Приликом</w:t>
      </w:r>
      <w:r w:rsidR="00C30C75">
        <w:rPr>
          <w:lang w:val="sr-Cyrl-RS"/>
        </w:rPr>
        <w:t xml:space="preserve"> обрад</w:t>
      </w:r>
      <w:r>
        <w:rPr>
          <w:lang w:val="sr-Cyrl-RS"/>
        </w:rPr>
        <w:t>е</w:t>
      </w:r>
      <w:r w:rsidR="00C30C75">
        <w:rPr>
          <w:lang w:val="sr-Cyrl-RS"/>
        </w:rPr>
        <w:t xml:space="preserve"> садржаја о временској прогнози такође се користи снимак временског извештаја на коме се види кретање ваздушних маса изнад европског континента. Идеално би било приказати неколико снимака на којима се види долазак ваздушних маса у Србију са запада, севера и југа. Након тога, ученици се подстичу на размишљање о томе какво време доноси свака конкретна ваздушна маса. На располагању им стоји карта Европе. </w:t>
      </w:r>
    </w:p>
    <w:p w14:paraId="7AAF51C8" w14:textId="77777777" w:rsidR="00C30C75" w:rsidRDefault="005416BE" w:rsidP="00F805F4">
      <w:pPr>
        <w:rPr>
          <w:lang w:val="sr-Cyrl-RS"/>
        </w:rPr>
      </w:pPr>
      <w:r>
        <w:rPr>
          <w:lang w:val="sr-Cyrl-RS"/>
        </w:rPr>
        <w:t>Након тога</w:t>
      </w:r>
      <w:r w:rsidR="00C30C75">
        <w:rPr>
          <w:lang w:val="sr-Cyrl-RS"/>
        </w:rPr>
        <w:t>,</w:t>
      </w:r>
      <w:r>
        <w:rPr>
          <w:lang w:val="sr-Cyrl-RS"/>
        </w:rPr>
        <w:t xml:space="preserve"> наставник тражи од ученика да погледају илустрације сателитских снимака на 77. страни уџбеника и поставља им следећа питања</w:t>
      </w:r>
      <w:r w:rsidR="00C30C75">
        <w:rPr>
          <w:lang w:val="sr-Cyrl-RS"/>
        </w:rPr>
        <w:t>:</w:t>
      </w:r>
    </w:p>
    <w:p w14:paraId="32E1645C" w14:textId="77777777" w:rsidR="00C30C75" w:rsidRDefault="00C30C75" w:rsidP="00C30C75">
      <w:pPr>
        <w:pStyle w:val="ListParagraph"/>
        <w:numPr>
          <w:ilvl w:val="0"/>
          <w:numId w:val="6"/>
        </w:numPr>
        <w:rPr>
          <w:lang w:val="sr-Cyrl-RS"/>
        </w:rPr>
      </w:pPr>
      <w:r>
        <w:rPr>
          <w:lang w:val="sr-Cyrl-RS"/>
        </w:rPr>
        <w:t>На који начин су добијени снимци који показују кретање ваздушних маса?</w:t>
      </w:r>
    </w:p>
    <w:p w14:paraId="0BD3FD42" w14:textId="77777777" w:rsidR="00C30C75" w:rsidRDefault="00C30C75" w:rsidP="00C30C75">
      <w:pPr>
        <w:pStyle w:val="ListParagraph"/>
        <w:numPr>
          <w:ilvl w:val="0"/>
          <w:numId w:val="6"/>
        </w:numPr>
        <w:rPr>
          <w:lang w:val="sr-Cyrl-RS"/>
        </w:rPr>
      </w:pPr>
      <w:r>
        <w:rPr>
          <w:lang w:val="sr-Cyrl-RS"/>
        </w:rPr>
        <w:t>Какво време доносе ваздушне масе које у Србију долазе са севера/запада/истока/југа?</w:t>
      </w:r>
    </w:p>
    <w:p w14:paraId="5EA78CAA" w14:textId="77777777" w:rsidR="00C30C75" w:rsidRPr="00861CE0" w:rsidRDefault="00C30C75" w:rsidP="00C30C75">
      <w:pPr>
        <w:pStyle w:val="ListParagraph"/>
        <w:numPr>
          <w:ilvl w:val="0"/>
          <w:numId w:val="6"/>
        </w:numPr>
        <w:rPr>
          <w:lang w:val="sr-Cyrl-RS"/>
        </w:rPr>
      </w:pPr>
      <w:r>
        <w:rPr>
          <w:lang w:val="sr-Cyrl-RS"/>
        </w:rPr>
        <w:t>Због чега је важна временска прогноза?</w:t>
      </w:r>
    </w:p>
    <w:p w14:paraId="5CCC3EBB" w14:textId="77777777" w:rsidR="00C30C75" w:rsidRDefault="00C30C75" w:rsidP="00C30C75">
      <w:pPr>
        <w:rPr>
          <w:b/>
          <w:lang w:val="sr-Cyrl-RS"/>
        </w:rPr>
      </w:pPr>
    </w:p>
    <w:p w14:paraId="228F7822" w14:textId="77777777" w:rsidR="00C30C75" w:rsidRPr="00B316FF" w:rsidRDefault="00C30C75" w:rsidP="00B316FF">
      <w:pPr>
        <w:autoSpaceDE w:val="0"/>
        <w:autoSpaceDN w:val="0"/>
        <w:adjustRightInd w:val="0"/>
        <w:spacing w:after="0" w:line="288" w:lineRule="auto"/>
        <w:jc w:val="left"/>
        <w:rPr>
          <w:rFonts w:eastAsia="Calibri" w:cs="Times New Roman"/>
          <w:b/>
          <w:bCs/>
          <w:color w:val="0070C0"/>
          <w:sz w:val="28"/>
          <w:szCs w:val="28"/>
          <w:lang w:val="sr-Cyrl-RS" w:eastAsia="en-GB"/>
        </w:rPr>
      </w:pPr>
      <w:r w:rsidRPr="00B316FF">
        <w:rPr>
          <w:rFonts w:eastAsia="Calibri" w:cs="Times New Roman"/>
          <w:b/>
          <w:bCs/>
          <w:color w:val="0070C0"/>
          <w:sz w:val="28"/>
          <w:szCs w:val="28"/>
          <w:lang w:val="sr-Cyrl-RS" w:eastAsia="en-GB"/>
        </w:rPr>
        <w:t>ЗАВРШНИ ДЕО ЧАСА (5 минута)</w:t>
      </w:r>
    </w:p>
    <w:p w14:paraId="75006EEA" w14:textId="77777777" w:rsidR="00B316FF" w:rsidRPr="00B316FF" w:rsidRDefault="00B316FF" w:rsidP="00B316FF">
      <w:pPr>
        <w:rPr>
          <w:b/>
          <w:color w:val="808080" w:themeColor="background1" w:themeShade="80"/>
          <w:lang w:val="sr-Cyrl-RS"/>
        </w:rPr>
      </w:pPr>
      <w:r w:rsidRPr="00B316FF">
        <w:rPr>
          <w:b/>
          <w:color w:val="808080" w:themeColor="background1" w:themeShade="80"/>
          <w:lang w:val="sr-Cyrl-RS"/>
        </w:rPr>
        <w:t>Провера остварености исхода</w:t>
      </w:r>
    </w:p>
    <w:p w14:paraId="2CABFA8C" w14:textId="77777777" w:rsidR="00B316FF" w:rsidRPr="00B316FF" w:rsidRDefault="00B316FF" w:rsidP="00B316FF">
      <w:pPr>
        <w:rPr>
          <w:lang w:val="sr-Cyrl-RS"/>
        </w:rPr>
      </w:pPr>
      <w:r w:rsidRPr="00B316FF">
        <w:rPr>
          <w:lang w:val="sr-Cyrl-RS"/>
        </w:rPr>
        <w:t>У овом делу часа наставник проверава оствареност зацртаних исхода и то неким од следећих питања:</w:t>
      </w:r>
    </w:p>
    <w:p w14:paraId="5CB7AA4B" w14:textId="77777777" w:rsidR="00C30C75" w:rsidRDefault="00C30C75" w:rsidP="00C30C75">
      <w:pPr>
        <w:pStyle w:val="ListParagraph"/>
        <w:numPr>
          <w:ilvl w:val="0"/>
          <w:numId w:val="7"/>
        </w:numPr>
        <w:rPr>
          <w:lang w:val="sr-Cyrl-RS"/>
        </w:rPr>
      </w:pPr>
      <w:r>
        <w:rPr>
          <w:lang w:val="sr-Cyrl-RS"/>
        </w:rPr>
        <w:t>Шта је време?</w:t>
      </w:r>
    </w:p>
    <w:p w14:paraId="0D0CEC7F" w14:textId="77777777" w:rsidR="00C30C75" w:rsidRDefault="00C30C75" w:rsidP="00C30C75">
      <w:pPr>
        <w:pStyle w:val="ListParagraph"/>
        <w:numPr>
          <w:ilvl w:val="0"/>
          <w:numId w:val="7"/>
        </w:numPr>
        <w:rPr>
          <w:lang w:val="sr-Cyrl-RS"/>
        </w:rPr>
      </w:pPr>
      <w:r>
        <w:rPr>
          <w:lang w:val="sr-Cyrl-RS"/>
        </w:rPr>
        <w:t>Наведи метеоролошке (климатске) елементе.</w:t>
      </w:r>
    </w:p>
    <w:p w14:paraId="43D9712B" w14:textId="77777777" w:rsidR="00C30C75" w:rsidRDefault="00C30C75" w:rsidP="00C30C75">
      <w:pPr>
        <w:pStyle w:val="ListParagraph"/>
        <w:numPr>
          <w:ilvl w:val="0"/>
          <w:numId w:val="7"/>
        </w:numPr>
        <w:rPr>
          <w:lang w:val="sr-Cyrl-RS"/>
        </w:rPr>
      </w:pPr>
      <w:r>
        <w:rPr>
          <w:lang w:val="sr-Cyrl-RS"/>
        </w:rPr>
        <w:t>Која се служба бави праћењем метеоролошких елемената и израдом временске прогнозе?</w:t>
      </w:r>
    </w:p>
    <w:p w14:paraId="07D75ED5" w14:textId="77777777" w:rsidR="00C30C75" w:rsidRDefault="00C30C75" w:rsidP="00C30C75">
      <w:pPr>
        <w:pStyle w:val="ListParagraph"/>
        <w:numPr>
          <w:ilvl w:val="0"/>
          <w:numId w:val="7"/>
        </w:numPr>
        <w:rPr>
          <w:lang w:val="sr-Cyrl-RS"/>
        </w:rPr>
      </w:pPr>
      <w:r>
        <w:rPr>
          <w:lang w:val="sr-Cyrl-RS"/>
        </w:rPr>
        <w:lastRenderedPageBreak/>
        <w:t>Шта је температура ваздуха и којим уређајем се мери?</w:t>
      </w:r>
    </w:p>
    <w:p w14:paraId="6C5DCD8B" w14:textId="77777777" w:rsidR="00C30C75" w:rsidRDefault="00C30C75" w:rsidP="00C30C75">
      <w:pPr>
        <w:pStyle w:val="ListParagraph"/>
        <w:numPr>
          <w:ilvl w:val="0"/>
          <w:numId w:val="7"/>
        </w:numPr>
        <w:rPr>
          <w:lang w:val="sr-Cyrl-RS"/>
        </w:rPr>
      </w:pPr>
      <w:r>
        <w:rPr>
          <w:lang w:val="sr-Cyrl-RS"/>
        </w:rPr>
        <w:t>Шта је ваздушни притисак и којим уређајем се мери?</w:t>
      </w:r>
    </w:p>
    <w:p w14:paraId="65A3483A" w14:textId="77777777" w:rsidR="00C30C75" w:rsidRDefault="00C30C75" w:rsidP="00C30C75">
      <w:pPr>
        <w:pStyle w:val="ListParagraph"/>
        <w:numPr>
          <w:ilvl w:val="0"/>
          <w:numId w:val="7"/>
        </w:numPr>
        <w:rPr>
          <w:lang w:val="sr-Cyrl-RS"/>
        </w:rPr>
      </w:pPr>
      <w:r>
        <w:rPr>
          <w:lang w:val="sr-Cyrl-RS"/>
        </w:rPr>
        <w:t>Гледајући фотографију препознај типове облака.</w:t>
      </w:r>
    </w:p>
    <w:p w14:paraId="4416C74A" w14:textId="77777777" w:rsidR="00C30C75" w:rsidRDefault="00C30C75" w:rsidP="00C30C75">
      <w:pPr>
        <w:pStyle w:val="ListParagraph"/>
        <w:numPr>
          <w:ilvl w:val="0"/>
          <w:numId w:val="7"/>
        </w:numPr>
        <w:rPr>
          <w:lang w:val="sr-Cyrl-RS"/>
        </w:rPr>
      </w:pPr>
      <w:r>
        <w:rPr>
          <w:lang w:val="sr-Cyrl-RS"/>
        </w:rPr>
        <w:t>Како се деле падавине?</w:t>
      </w:r>
    </w:p>
    <w:p w14:paraId="38E84324" w14:textId="77777777" w:rsidR="00C30C75" w:rsidRDefault="00C30C75" w:rsidP="00C30C75">
      <w:pPr>
        <w:pStyle w:val="ListParagraph"/>
        <w:numPr>
          <w:ilvl w:val="0"/>
          <w:numId w:val="7"/>
        </w:numPr>
        <w:rPr>
          <w:lang w:val="sr-Cyrl-RS"/>
        </w:rPr>
      </w:pPr>
      <w:r>
        <w:rPr>
          <w:lang w:val="sr-Cyrl-RS"/>
        </w:rPr>
        <w:t>Шта су ветрови и како се деле?</w:t>
      </w:r>
    </w:p>
    <w:p w14:paraId="41648D13" w14:textId="77777777" w:rsidR="00C30C75" w:rsidRDefault="00C30C75" w:rsidP="00C30C75">
      <w:pPr>
        <w:pStyle w:val="ListParagraph"/>
        <w:numPr>
          <w:ilvl w:val="0"/>
          <w:numId w:val="7"/>
        </w:numPr>
        <w:rPr>
          <w:lang w:val="sr-Cyrl-RS"/>
        </w:rPr>
      </w:pPr>
      <w:r>
        <w:rPr>
          <w:lang w:val="sr-Cyrl-RS"/>
        </w:rPr>
        <w:t>Какву промену времена доноси ваздушна маса која у Србију долази са севера/истока/запада/југа?</w:t>
      </w:r>
    </w:p>
    <w:tbl>
      <w:tblPr>
        <w:tblStyle w:val="TableGrid"/>
        <w:tblW w:w="11520" w:type="dxa"/>
        <w:jc w:val="center"/>
        <w:tblLook w:val="04A0" w:firstRow="1" w:lastRow="0" w:firstColumn="1" w:lastColumn="0" w:noHBand="0" w:noVBand="1"/>
      </w:tblPr>
      <w:tblGrid>
        <w:gridCol w:w="696"/>
        <w:gridCol w:w="10824"/>
      </w:tblGrid>
      <w:tr w:rsidR="00E938B4" w:rsidRPr="00F9666B" w14:paraId="41C7C944" w14:textId="77777777" w:rsidTr="008B6826">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4984F94E" w14:textId="77777777" w:rsidR="00E938B4" w:rsidRPr="00E535B8" w:rsidRDefault="00E938B4" w:rsidP="008B6826">
            <w:pPr>
              <w:autoSpaceDE w:val="0"/>
              <w:autoSpaceDN w:val="0"/>
              <w:adjustRightInd w:val="0"/>
              <w:ind w:left="113" w:right="113"/>
              <w:rPr>
                <w:color w:val="808080"/>
                <w:sz w:val="20"/>
                <w:szCs w:val="20"/>
                <w:lang w:val="sr-Cyrl-RS"/>
              </w:rPr>
            </w:pP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D5CF24A" w14:textId="77777777" w:rsidR="00E938B4" w:rsidRPr="009D6E53" w:rsidRDefault="00E938B4" w:rsidP="00E938B4">
            <w:pPr>
              <w:autoSpaceDE w:val="0"/>
              <w:autoSpaceDN w:val="0"/>
              <w:adjustRightInd w:val="0"/>
              <w:rPr>
                <w:lang w:val="sr-Cyrl-RS"/>
              </w:rPr>
            </w:pPr>
            <w:r>
              <w:rPr>
                <w:lang w:val="sr-Cyrl-RS"/>
              </w:rPr>
              <w:t>Оствареност постављених исхода може се проверити и постављањем 3, 4, 5, 6, 7. и 8. питања из уџбеника (страна 90.).</w:t>
            </w:r>
          </w:p>
        </w:tc>
      </w:tr>
      <w:tr w:rsidR="00E938B4" w:rsidRPr="00F9666B" w14:paraId="33FB09F8" w14:textId="77777777" w:rsidTr="008B6826">
        <w:trPr>
          <w:trHeight w:val="1763"/>
          <w:jc w:val="center"/>
        </w:trPr>
        <w:tc>
          <w:tcPr>
            <w:tcW w:w="696" w:type="dxa"/>
            <w:tcBorders>
              <w:top w:val="single" w:sz="4" w:space="0" w:color="auto"/>
              <w:left w:val="single" w:sz="4" w:space="0" w:color="auto"/>
              <w:right w:val="single" w:sz="4" w:space="0" w:color="auto"/>
            </w:tcBorders>
            <w:shd w:val="clear" w:color="auto" w:fill="1F3864" w:themeFill="accent5" w:themeFillShade="80"/>
            <w:textDirection w:val="btLr"/>
          </w:tcPr>
          <w:p w14:paraId="2880FB03" w14:textId="77777777" w:rsidR="00E938B4" w:rsidRPr="005C1421" w:rsidRDefault="00E938B4" w:rsidP="008B6826">
            <w:pPr>
              <w:autoSpaceDE w:val="0"/>
              <w:autoSpaceDN w:val="0"/>
              <w:adjustRightInd w:val="0"/>
              <w:ind w:left="113" w:right="113"/>
              <w:jc w:val="center"/>
              <w:rPr>
                <w:color w:val="FFFFFF" w:themeColor="background1"/>
                <w:sz w:val="20"/>
                <w:szCs w:val="20"/>
                <w:lang w:val="sr-Cyrl-RS"/>
              </w:rPr>
            </w:pPr>
            <w:r>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1F3864" w:themeFill="accent5" w:themeFillShade="80"/>
          </w:tcPr>
          <w:p w14:paraId="772A7C9A" w14:textId="77777777" w:rsidR="00E938B4" w:rsidRPr="00EA3881" w:rsidRDefault="00E938B4" w:rsidP="00E938B4">
            <w:pPr>
              <w:autoSpaceDE w:val="0"/>
              <w:autoSpaceDN w:val="0"/>
              <w:adjustRightInd w:val="0"/>
              <w:rPr>
                <w:color w:val="FFFFFF" w:themeColor="background1"/>
                <w:lang w:val="sr-Cyrl-RS"/>
              </w:rPr>
            </w:pPr>
            <w:r w:rsidRPr="00EA3881">
              <w:rPr>
                <w:color w:val="FFFFFF" w:themeColor="background1"/>
                <w:lang w:val="sr-Cyrl-RS"/>
              </w:rPr>
              <w:t xml:space="preserve">Избором одговарајућих иконица на 3. и 4. страни ове целине у мултимедијалном ПДФ издању, наставник покреће задатке „Време - клима“, „Осунчаност - мерење“, „Температура и влажност ваздуха“, „Облаци“, „Ваздушни притисак – мерење“, „Падавине - сублимација“, „Метеоролошкиелементи – мерење“ и „Време – метеоролошки елементи“. Ученици ове задатке решавају на интерактивној табли и на тај начин се </w:t>
            </w:r>
            <w:r w:rsidRPr="00EA3881">
              <w:rPr>
                <w:lang w:val="sr-Cyrl-RS"/>
              </w:rPr>
              <w:t>проверава оствареност постављених исхода</w:t>
            </w:r>
            <w:r w:rsidRPr="00EA3881">
              <w:rPr>
                <w:color w:val="FFFFFF" w:themeColor="background1"/>
                <w:lang w:val="sr-Cyrl-RS"/>
              </w:rPr>
              <w:t>.</w:t>
            </w:r>
          </w:p>
        </w:tc>
      </w:tr>
    </w:tbl>
    <w:p w14:paraId="40BA49D5" w14:textId="77777777" w:rsidR="00B316FF" w:rsidRDefault="00B316FF" w:rsidP="00C30C75">
      <w:pPr>
        <w:rPr>
          <w:lang w:val="sr-Cyrl-RS"/>
        </w:rPr>
      </w:pPr>
    </w:p>
    <w:p w14:paraId="45AF48F2" w14:textId="77777777" w:rsidR="00C30C75" w:rsidRPr="00674114" w:rsidRDefault="00C30C75" w:rsidP="00C30C75">
      <w:pPr>
        <w:rPr>
          <w:lang w:val="sr-Cyrl-RS"/>
        </w:rPr>
      </w:pPr>
      <w:r>
        <w:rPr>
          <w:lang w:val="sr-Cyrl-RS"/>
        </w:rPr>
        <w:t>На самом крају часа наставник задаје домаћи задатак ученицима. Задатак за ученике је да, пратећи дневне временске извештаје у средствима информисања, напишу краћи извештај о временским приликама у периоду од недељу дана (до следећег часа).</w:t>
      </w:r>
    </w:p>
    <w:p w14:paraId="708E3A36" w14:textId="77777777" w:rsidR="00C30C75" w:rsidRDefault="00C30C75" w:rsidP="00C30C75">
      <w:pPr>
        <w:rPr>
          <w:lang w:val="sr-Cyrl-RS"/>
        </w:rPr>
      </w:pPr>
    </w:p>
    <w:p w14:paraId="1B5C22B4" w14:textId="77777777" w:rsidR="00C30C75" w:rsidRDefault="00C30C75" w:rsidP="00E938B4">
      <w:pPr>
        <w:jc w:val="center"/>
        <w:rPr>
          <w:lang w:val="sr-Cyrl-RS"/>
        </w:rPr>
      </w:pPr>
      <w:r w:rsidRPr="00FA3902">
        <w:rPr>
          <w:b/>
          <w:lang w:val="sr-Cyrl-RS"/>
        </w:rPr>
        <w:t>ИЗГЛЕД ТАБЛЕ</w:t>
      </w:r>
    </w:p>
    <w:p w14:paraId="38AC1B3F" w14:textId="77777777" w:rsidR="00C30C75" w:rsidRDefault="00C30C75" w:rsidP="00C30C75">
      <w:pPr>
        <w:rPr>
          <w:lang w:val="sr-Cyrl-RS"/>
        </w:rPr>
      </w:pPr>
      <w:r>
        <w:rPr>
          <w:lang w:val="sr-Cyrl-RS"/>
        </w:rPr>
        <w:t>Време</w:t>
      </w:r>
    </w:p>
    <w:p w14:paraId="3D9E2125" w14:textId="77777777" w:rsidR="00C30C75" w:rsidRDefault="00C30C75" w:rsidP="00C30C75">
      <w:pPr>
        <w:rPr>
          <w:lang w:val="sr-Cyrl-RS"/>
        </w:rPr>
      </w:pPr>
      <w:r>
        <w:rPr>
          <w:lang w:val="sr-Cyrl-RS"/>
        </w:rPr>
        <w:t>Метеоролошки елементи</w:t>
      </w:r>
    </w:p>
    <w:p w14:paraId="766A5970" w14:textId="5A53EEFD" w:rsidR="00C30C75" w:rsidRDefault="00C30C75" w:rsidP="00C30C75">
      <w:pPr>
        <w:pStyle w:val="ListParagraph"/>
        <w:numPr>
          <w:ilvl w:val="0"/>
          <w:numId w:val="8"/>
        </w:numPr>
        <w:rPr>
          <w:lang w:val="sr-Cyrl-RS"/>
        </w:rPr>
      </w:pPr>
      <w:r>
        <w:rPr>
          <w:lang w:val="sr-Cyrl-RS"/>
        </w:rPr>
        <w:t>осунчаност</w:t>
      </w:r>
      <w:r w:rsidR="00611009">
        <w:rPr>
          <w:lang w:val="sr-Cyrl-RS"/>
        </w:rPr>
        <w:t xml:space="preserve"> (хелиограф)</w:t>
      </w:r>
    </w:p>
    <w:p w14:paraId="68F60516" w14:textId="77777777" w:rsidR="00C30C75" w:rsidRDefault="00C30C75" w:rsidP="00C30C75">
      <w:pPr>
        <w:pStyle w:val="ListParagraph"/>
        <w:numPr>
          <w:ilvl w:val="0"/>
          <w:numId w:val="8"/>
        </w:numPr>
        <w:rPr>
          <w:lang w:val="sr-Cyrl-RS"/>
        </w:rPr>
      </w:pPr>
      <w:r>
        <w:rPr>
          <w:lang w:val="sr-Cyrl-RS"/>
        </w:rPr>
        <w:t>температура ваздуха (термометар)</w:t>
      </w:r>
    </w:p>
    <w:p w14:paraId="412E104F" w14:textId="77777777" w:rsidR="00C30C75" w:rsidRDefault="00C30C75" w:rsidP="00C30C75">
      <w:pPr>
        <w:pStyle w:val="ListParagraph"/>
        <w:numPr>
          <w:ilvl w:val="0"/>
          <w:numId w:val="8"/>
        </w:numPr>
        <w:rPr>
          <w:lang w:val="sr-Cyrl-RS"/>
        </w:rPr>
      </w:pPr>
      <w:r>
        <w:rPr>
          <w:lang w:val="sr-Cyrl-RS"/>
        </w:rPr>
        <w:t>ваздушни притисак (барометар)</w:t>
      </w:r>
    </w:p>
    <w:p w14:paraId="1F346F15" w14:textId="610456E5" w:rsidR="00C30C75" w:rsidRDefault="00C30C75" w:rsidP="00C30C75">
      <w:pPr>
        <w:pStyle w:val="ListParagraph"/>
        <w:numPr>
          <w:ilvl w:val="0"/>
          <w:numId w:val="8"/>
        </w:numPr>
        <w:rPr>
          <w:lang w:val="sr-Cyrl-RS"/>
        </w:rPr>
      </w:pPr>
      <w:r>
        <w:rPr>
          <w:lang w:val="sr-Cyrl-RS"/>
        </w:rPr>
        <w:t>ветрови – стални, периодични и локални</w:t>
      </w:r>
      <w:r w:rsidR="00611009">
        <w:rPr>
          <w:lang w:val="sr-Cyrl-RS"/>
        </w:rPr>
        <w:t xml:space="preserve"> (ветроказ)</w:t>
      </w:r>
    </w:p>
    <w:p w14:paraId="39963DF0" w14:textId="77777777" w:rsidR="00C30C75" w:rsidRDefault="00C30C75" w:rsidP="00C30C75">
      <w:pPr>
        <w:pStyle w:val="ListParagraph"/>
        <w:numPr>
          <w:ilvl w:val="0"/>
          <w:numId w:val="8"/>
        </w:numPr>
        <w:rPr>
          <w:lang w:val="sr-Cyrl-RS"/>
        </w:rPr>
      </w:pPr>
      <w:r>
        <w:rPr>
          <w:lang w:val="sr-Cyrl-RS"/>
        </w:rPr>
        <w:t>влажност ваздуха (хигрометар)</w:t>
      </w:r>
    </w:p>
    <w:p w14:paraId="53D2FAB3" w14:textId="77777777" w:rsidR="00C30C75" w:rsidRDefault="00C30C75" w:rsidP="00C30C75">
      <w:pPr>
        <w:pStyle w:val="ListParagraph"/>
        <w:numPr>
          <w:ilvl w:val="0"/>
          <w:numId w:val="8"/>
        </w:numPr>
        <w:rPr>
          <w:lang w:val="sr-Cyrl-RS"/>
        </w:rPr>
      </w:pPr>
      <w:r>
        <w:rPr>
          <w:lang w:val="sr-Cyrl-RS"/>
        </w:rPr>
        <w:t>облачност</w:t>
      </w:r>
    </w:p>
    <w:p w14:paraId="5FE88F0D" w14:textId="77777777" w:rsidR="00C30C75" w:rsidRPr="0018014E" w:rsidRDefault="00C30C75" w:rsidP="00C30C75">
      <w:pPr>
        <w:pStyle w:val="ListParagraph"/>
        <w:numPr>
          <w:ilvl w:val="0"/>
          <w:numId w:val="8"/>
        </w:numPr>
        <w:rPr>
          <w:lang w:val="sr-Cyrl-RS"/>
        </w:rPr>
      </w:pPr>
      <w:r>
        <w:rPr>
          <w:lang w:val="sr-Cyrl-RS"/>
        </w:rPr>
        <w:t>падавине (кишомер)</w:t>
      </w:r>
    </w:p>
    <w:p w14:paraId="77C4C062" w14:textId="77777777" w:rsidR="00C30C75" w:rsidRDefault="00C30C75" w:rsidP="00C30C75">
      <w:pPr>
        <w:rPr>
          <w:lang w:val="sr-Cyrl-RS"/>
        </w:rPr>
      </w:pPr>
      <w:r>
        <w:rPr>
          <w:lang w:val="sr-Cyrl-RS"/>
        </w:rPr>
        <w:t>Временска прогноза</w:t>
      </w:r>
    </w:p>
    <w:p w14:paraId="52156790" w14:textId="77777777" w:rsidR="00C30C75" w:rsidRDefault="00C30C75" w:rsidP="00C30C75">
      <w:pPr>
        <w:rPr>
          <w:b/>
          <w:lang w:val="sr-Cyrl-RS"/>
        </w:rPr>
      </w:pPr>
    </w:p>
    <w:p w14:paraId="1A32D1D0" w14:textId="77777777" w:rsidR="00E938B4" w:rsidRPr="00E938B4" w:rsidRDefault="00E938B4" w:rsidP="00E938B4">
      <w:pPr>
        <w:rPr>
          <w:b/>
          <w:lang w:val="sr-Cyrl-RS"/>
        </w:rPr>
      </w:pPr>
      <w:r w:rsidRPr="00E938B4">
        <w:rPr>
          <w:b/>
          <w:lang w:val="sr-Cyrl-RS"/>
        </w:rPr>
        <w:t xml:space="preserve">Начин праћења ученичких постигнућа </w:t>
      </w:r>
    </w:p>
    <w:p w14:paraId="2AA7CB84" w14:textId="098504C0" w:rsidR="00E938B4" w:rsidRPr="00147A83" w:rsidRDefault="00E938B4" w:rsidP="00E938B4">
      <w:pPr>
        <w:rPr>
          <w:lang w:val="sr-Cyrl-RS"/>
        </w:rPr>
      </w:pPr>
      <w:r w:rsidRPr="00147A83">
        <w:rPr>
          <w:lang w:val="sr-Cyrl-R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2374E37" w14:textId="77777777" w:rsidR="00E938B4" w:rsidRPr="00147A83" w:rsidRDefault="00E938B4" w:rsidP="00E938B4">
      <w:pPr>
        <w:rPr>
          <w:lang w:val="sr-Cyrl-RS"/>
        </w:rPr>
      </w:pPr>
    </w:p>
    <w:p w14:paraId="1EC03D7E" w14:textId="77777777" w:rsidR="00E938B4" w:rsidRPr="00147A83" w:rsidRDefault="00E938B4" w:rsidP="00E938B4">
      <w:pPr>
        <w:rPr>
          <w:b/>
          <w:lang w:val="sr-Cyrl-RS"/>
        </w:rPr>
      </w:pPr>
      <w:r w:rsidRPr="00147A83">
        <w:rPr>
          <w:b/>
          <w:lang w:val="sr-Cyrl-RS"/>
        </w:rPr>
        <w:t xml:space="preserve">Евалуација часа </w:t>
      </w:r>
    </w:p>
    <w:p w14:paraId="5003D661" w14:textId="698E0C91" w:rsidR="00E938B4" w:rsidRPr="00147A83" w:rsidRDefault="00E938B4" w:rsidP="00E938B4">
      <w:pPr>
        <w:rPr>
          <w:lang w:val="sr-Cyrl-RS"/>
        </w:rPr>
      </w:pPr>
      <w:r w:rsidRPr="00147A83">
        <w:rPr>
          <w:lang w:val="sr-Cyrl-R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E441C48" w14:textId="77777777" w:rsidR="00DA1FB6" w:rsidRDefault="00DC6307"/>
    <w:sectPr w:rsidR="00DA1FB6" w:rsidSect="00135B4A">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egoe UI">
    <w:charset w:val="00"/>
    <w:family w:val="swiss"/>
    <w:pitch w:val="variable"/>
    <w:sig w:usb0="E10022FF" w:usb1="C000E47F" w:usb2="00000029" w:usb3="00000000" w:csb0="000001DF" w:csb1="00000000"/>
  </w:font>
  <w:font w:name="Calibri Light">
    <w:panose1 w:val="020F0302020204030204"/>
    <w:charset w:val="EE"/>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A62C78"/>
    <w:multiLevelType w:val="hybridMultilevel"/>
    <w:tmpl w:val="733C26DE"/>
    <w:lvl w:ilvl="0" w:tplc="6EC05488">
      <w:start w:val="1"/>
      <w:numFmt w:val="bullet"/>
      <w:lvlText w:val="−"/>
      <w:lvlJc w:val="left"/>
      <w:pPr>
        <w:ind w:left="360" w:hanging="360"/>
      </w:pPr>
      <w:rPr>
        <w:rFonts w:ascii="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83B3A6C"/>
    <w:multiLevelType w:val="hybridMultilevel"/>
    <w:tmpl w:val="E8EAFF72"/>
    <w:lvl w:ilvl="0" w:tplc="841A63D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980015"/>
    <w:multiLevelType w:val="hybridMultilevel"/>
    <w:tmpl w:val="4C780604"/>
    <w:lvl w:ilvl="0" w:tplc="04090001">
      <w:start w:val="1"/>
      <w:numFmt w:val="bullet"/>
      <w:lvlText w:val=""/>
      <w:lvlJc w:val="left"/>
      <w:pPr>
        <w:ind w:left="360" w:hanging="360"/>
      </w:pPr>
      <w:rPr>
        <w:rFonts w:ascii="Symbol" w:hAnsi="Symbol" w:hint="default"/>
      </w:rPr>
    </w:lvl>
    <w:lvl w:ilvl="1" w:tplc="6EC05488">
      <w:start w:val="1"/>
      <w:numFmt w:val="bullet"/>
      <w:lvlText w:val="−"/>
      <w:lvlJc w:val="left"/>
      <w:pPr>
        <w:ind w:left="1080" w:hanging="360"/>
      </w:pPr>
      <w:rPr>
        <w:rFonts w:ascii="Times New Roman"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483277ED"/>
    <w:multiLevelType w:val="hybridMultilevel"/>
    <w:tmpl w:val="2DBE5486"/>
    <w:lvl w:ilvl="0" w:tplc="841A63D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55240EEE"/>
    <w:multiLevelType w:val="hybridMultilevel"/>
    <w:tmpl w:val="EADC7EC8"/>
    <w:lvl w:ilvl="0" w:tplc="841A63D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5E936FD0"/>
    <w:multiLevelType w:val="hybridMultilevel"/>
    <w:tmpl w:val="E74C0056"/>
    <w:lvl w:ilvl="0" w:tplc="841A63D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70680E5D"/>
    <w:multiLevelType w:val="hybridMultilevel"/>
    <w:tmpl w:val="77CA10A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74507308"/>
    <w:multiLevelType w:val="hybridMultilevel"/>
    <w:tmpl w:val="77CA10A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5"/>
  </w:num>
  <w:num w:numId="2">
    <w:abstractNumId w:val="2"/>
  </w:num>
  <w:num w:numId="3">
    <w:abstractNumId w:val="3"/>
  </w:num>
  <w:num w:numId="4">
    <w:abstractNumId w:val="0"/>
  </w:num>
  <w:num w:numId="5">
    <w:abstractNumId w:val="7"/>
  </w:num>
  <w:num w:numId="6">
    <w:abstractNumId w:val="4"/>
  </w:num>
  <w:num w:numId="7">
    <w:abstractNumId w:val="6"/>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0C75"/>
    <w:rsid w:val="000D1D21"/>
    <w:rsid w:val="00135B4A"/>
    <w:rsid w:val="00147A83"/>
    <w:rsid w:val="00181752"/>
    <w:rsid w:val="001C6139"/>
    <w:rsid w:val="00211FFD"/>
    <w:rsid w:val="002450B8"/>
    <w:rsid w:val="002C7A91"/>
    <w:rsid w:val="00334B88"/>
    <w:rsid w:val="003A1C1C"/>
    <w:rsid w:val="00474059"/>
    <w:rsid w:val="0049497E"/>
    <w:rsid w:val="005416BE"/>
    <w:rsid w:val="005F4AD4"/>
    <w:rsid w:val="00611009"/>
    <w:rsid w:val="00777508"/>
    <w:rsid w:val="0080719B"/>
    <w:rsid w:val="008E028A"/>
    <w:rsid w:val="009D1AED"/>
    <w:rsid w:val="009D1BEF"/>
    <w:rsid w:val="00A65B8A"/>
    <w:rsid w:val="00A6634D"/>
    <w:rsid w:val="00AD6B52"/>
    <w:rsid w:val="00AF1CBE"/>
    <w:rsid w:val="00B316FF"/>
    <w:rsid w:val="00B36B95"/>
    <w:rsid w:val="00B43F61"/>
    <w:rsid w:val="00B83BDF"/>
    <w:rsid w:val="00BA1C9B"/>
    <w:rsid w:val="00BC0AF9"/>
    <w:rsid w:val="00C02663"/>
    <w:rsid w:val="00C30C75"/>
    <w:rsid w:val="00D66AD9"/>
    <w:rsid w:val="00DC6307"/>
    <w:rsid w:val="00DD6906"/>
    <w:rsid w:val="00DE372C"/>
    <w:rsid w:val="00E938B4"/>
    <w:rsid w:val="00EA3881"/>
    <w:rsid w:val="00F805F4"/>
    <w:rsid w:val="00F909D5"/>
    <w:rsid w:val="00FF19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AA2978"/>
  <w15:chartTrackingRefBased/>
  <w15:docId w15:val="{61C90995-AD75-4FAD-91AC-0A070C99A5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20"/>
        <w:ind w:left="36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30C75"/>
    <w:pPr>
      <w:ind w:left="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30C75"/>
    <w:pPr>
      <w:spacing w:after="0"/>
      <w:ind w:left="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30C75"/>
    <w:pPr>
      <w:ind w:left="720"/>
      <w:contextualSpacing/>
    </w:pPr>
  </w:style>
  <w:style w:type="paragraph" w:styleId="NoSpacing">
    <w:name w:val="No Spacing"/>
    <w:uiPriority w:val="1"/>
    <w:qFormat/>
    <w:rsid w:val="008E028A"/>
    <w:pPr>
      <w:spacing w:after="0"/>
      <w:ind w:left="0"/>
      <w:jc w:val="left"/>
    </w:pPr>
    <w:rPr>
      <w:rFonts w:ascii="Calibri" w:eastAsia="Calibri" w:hAnsi="Calibri" w:cs="Times New Roman"/>
    </w:rPr>
  </w:style>
  <w:style w:type="character" w:styleId="Hyperlink">
    <w:name w:val="Hyperlink"/>
    <w:basedOn w:val="DefaultParagraphFont"/>
    <w:uiPriority w:val="99"/>
    <w:unhideWhenUsed/>
    <w:rsid w:val="002C7A91"/>
    <w:rPr>
      <w:color w:val="0563C1" w:themeColor="hyperlink"/>
      <w:u w:val="single"/>
    </w:rPr>
  </w:style>
  <w:style w:type="character" w:styleId="CommentReference">
    <w:name w:val="annotation reference"/>
    <w:basedOn w:val="DefaultParagraphFont"/>
    <w:uiPriority w:val="99"/>
    <w:semiHidden/>
    <w:unhideWhenUsed/>
    <w:rsid w:val="005F4AD4"/>
    <w:rPr>
      <w:sz w:val="16"/>
      <w:szCs w:val="16"/>
    </w:rPr>
  </w:style>
  <w:style w:type="paragraph" w:styleId="CommentText">
    <w:name w:val="annotation text"/>
    <w:basedOn w:val="Normal"/>
    <w:link w:val="CommentTextChar"/>
    <w:uiPriority w:val="99"/>
    <w:semiHidden/>
    <w:unhideWhenUsed/>
    <w:rsid w:val="005F4AD4"/>
    <w:rPr>
      <w:sz w:val="20"/>
      <w:szCs w:val="20"/>
    </w:rPr>
  </w:style>
  <w:style w:type="character" w:customStyle="1" w:styleId="CommentTextChar">
    <w:name w:val="Comment Text Char"/>
    <w:basedOn w:val="DefaultParagraphFont"/>
    <w:link w:val="CommentText"/>
    <w:uiPriority w:val="99"/>
    <w:semiHidden/>
    <w:rsid w:val="005F4AD4"/>
    <w:rPr>
      <w:sz w:val="20"/>
      <w:szCs w:val="20"/>
    </w:rPr>
  </w:style>
  <w:style w:type="paragraph" w:styleId="CommentSubject">
    <w:name w:val="annotation subject"/>
    <w:basedOn w:val="CommentText"/>
    <w:next w:val="CommentText"/>
    <w:link w:val="CommentSubjectChar"/>
    <w:uiPriority w:val="99"/>
    <w:semiHidden/>
    <w:unhideWhenUsed/>
    <w:rsid w:val="005F4AD4"/>
    <w:rPr>
      <w:b/>
      <w:bCs/>
    </w:rPr>
  </w:style>
  <w:style w:type="character" w:customStyle="1" w:styleId="CommentSubjectChar">
    <w:name w:val="Comment Subject Char"/>
    <w:basedOn w:val="CommentTextChar"/>
    <w:link w:val="CommentSubject"/>
    <w:uiPriority w:val="99"/>
    <w:semiHidden/>
    <w:rsid w:val="005F4AD4"/>
    <w:rPr>
      <w:b/>
      <w:bCs/>
      <w:sz w:val="20"/>
      <w:szCs w:val="20"/>
    </w:rPr>
  </w:style>
  <w:style w:type="paragraph" w:styleId="BalloonText">
    <w:name w:val="Balloon Text"/>
    <w:basedOn w:val="Normal"/>
    <w:link w:val="BalloonTextChar"/>
    <w:uiPriority w:val="99"/>
    <w:semiHidden/>
    <w:unhideWhenUsed/>
    <w:rsid w:val="005F4AD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F4AD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wunderground.com/weather/rs/belgrade" TargetMode="Externa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6</Pages>
  <Words>1259</Words>
  <Characters>7177</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Stanislav Koscal</dc:creator>
  <cp:keywords/>
  <dc:description/>
  <cp:lastModifiedBy>goran</cp:lastModifiedBy>
  <cp:revision>6</cp:revision>
  <dcterms:created xsi:type="dcterms:W3CDTF">2018-07-10T15:40:00Z</dcterms:created>
  <dcterms:modified xsi:type="dcterms:W3CDTF">2018-08-23T09:20:00Z</dcterms:modified>
</cp:coreProperties>
</file>